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92" w:rsidRDefault="005A6AB2" w:rsidP="002A4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092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</w:t>
      </w:r>
    </w:p>
    <w:p w:rsidR="00986092" w:rsidRPr="00986092" w:rsidRDefault="005A6AB2" w:rsidP="002A4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092">
        <w:rPr>
          <w:rFonts w:ascii="Times New Roman" w:hAnsi="Times New Roman" w:cs="Times New Roman"/>
          <w:sz w:val="24"/>
          <w:szCs w:val="24"/>
        </w:rPr>
        <w:t>МУНИЦИПАЛЬНОЙ ПРОГРАММЫ МУНИЦИПАЛЬНОГО РАЙОНА «ВУКТЫЛ» «</w:t>
      </w:r>
      <w:r w:rsidR="005538BB">
        <w:rPr>
          <w:rFonts w:ascii="Times New Roman" w:hAnsi="Times New Roman" w:cs="Times New Roman"/>
          <w:sz w:val="24"/>
          <w:szCs w:val="24"/>
        </w:rPr>
        <w:t>РАЗВИТИЕ КУЛЬТУРЫ, ФИЗИЧЕСКОЙ</w:t>
      </w:r>
      <w:r w:rsidR="004B2E92">
        <w:rPr>
          <w:rFonts w:ascii="Times New Roman" w:hAnsi="Times New Roman" w:cs="Times New Roman"/>
          <w:sz w:val="24"/>
          <w:szCs w:val="24"/>
        </w:rPr>
        <w:t xml:space="preserve"> КУЛЬТУРЫ И СПОРТА</w:t>
      </w:r>
      <w:r w:rsidRPr="00986092">
        <w:rPr>
          <w:rFonts w:ascii="Times New Roman" w:hAnsi="Times New Roman" w:cs="Times New Roman"/>
          <w:sz w:val="24"/>
          <w:szCs w:val="24"/>
        </w:rPr>
        <w:t>»</w:t>
      </w:r>
    </w:p>
    <w:p w:rsidR="00986092" w:rsidRDefault="004B2E92" w:rsidP="002A4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2015</w:t>
      </w:r>
      <w:r w:rsidR="005A6AB2" w:rsidRPr="0098609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86092" w:rsidRDefault="00986092" w:rsidP="002A4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6092" w:rsidRPr="00FD50A1" w:rsidRDefault="0089779A" w:rsidP="002A4F0A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D50A1">
        <w:rPr>
          <w:rFonts w:ascii="Times New Roman" w:hAnsi="Times New Roman" w:cs="Times New Roman"/>
          <w:b/>
          <w:i/>
          <w:sz w:val="24"/>
          <w:szCs w:val="24"/>
        </w:rPr>
        <w:t>ПОДПРОГРАММА 1 «</w:t>
      </w:r>
      <w:r w:rsidR="00D05C35">
        <w:rPr>
          <w:rFonts w:ascii="Times New Roman" w:hAnsi="Times New Roman" w:cs="Times New Roman"/>
          <w:b/>
          <w:i/>
          <w:sz w:val="24"/>
          <w:szCs w:val="24"/>
        </w:rPr>
        <w:t>Развитие системы культуры и дополнительного образования сферы культуры</w:t>
      </w:r>
      <w:r w:rsidRPr="00FD50A1">
        <w:rPr>
          <w:rFonts w:ascii="Times New Roman" w:hAnsi="Times New Roman" w:cs="Times New Roman"/>
          <w:b/>
          <w:i/>
          <w:sz w:val="24"/>
          <w:szCs w:val="24"/>
        </w:rPr>
        <w:t>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(ДАЛЕЕ </w:t>
      </w:r>
      <w:r w:rsidR="007909B9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i/>
          <w:sz w:val="24"/>
          <w:szCs w:val="24"/>
        </w:rPr>
        <w:t>ПОДПРОГРАММА 1)</w:t>
      </w:r>
      <w:r w:rsidRPr="00FD50A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D50A1" w:rsidRPr="00FD50A1" w:rsidRDefault="00FD50A1" w:rsidP="002A4F0A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целей и решения задач Подпрограммы 1</w:t>
      </w:r>
    </w:p>
    <w:p w:rsidR="00331AD5" w:rsidRDefault="00331AD5" w:rsidP="002A4F0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675"/>
        <w:gridCol w:w="6096"/>
        <w:gridCol w:w="1275"/>
        <w:gridCol w:w="850"/>
        <w:gridCol w:w="851"/>
      </w:tblGrid>
      <w:tr w:rsidR="00E237A4" w:rsidTr="00E237A4">
        <w:tc>
          <w:tcPr>
            <w:tcW w:w="675" w:type="dxa"/>
            <w:vMerge w:val="restart"/>
          </w:tcPr>
          <w:p w:rsidR="00E237A4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96" w:type="dxa"/>
            <w:vMerge w:val="restart"/>
          </w:tcPr>
          <w:p w:rsidR="00E237A4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75" w:type="dxa"/>
            <w:vMerge w:val="restart"/>
          </w:tcPr>
          <w:p w:rsidR="00E237A4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E237A4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Tr="00E237A4">
        <w:tc>
          <w:tcPr>
            <w:tcW w:w="675" w:type="dxa"/>
            <w:vMerge/>
          </w:tcPr>
          <w:p w:rsidR="00E237A4" w:rsidRDefault="00E237A4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E237A4" w:rsidRDefault="00E237A4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237A4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37A4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E237A4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170F8" w:rsidTr="00E237A4">
        <w:tc>
          <w:tcPr>
            <w:tcW w:w="675" w:type="dxa"/>
          </w:tcPr>
          <w:p w:rsidR="00C170F8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C170F8" w:rsidRDefault="00802F2C" w:rsidP="0080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</w:t>
            </w:r>
            <w:r w:rsidR="00A62867">
              <w:rPr>
                <w:rFonts w:ascii="Times New Roman" w:hAnsi="Times New Roman" w:cs="Times New Roman"/>
                <w:sz w:val="24"/>
                <w:szCs w:val="24"/>
              </w:rPr>
              <w:t>абот</w:t>
            </w:r>
            <w:r w:rsidR="00D204DB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170F8">
              <w:rPr>
                <w:rFonts w:ascii="Times New Roman" w:hAnsi="Times New Roman" w:cs="Times New Roman"/>
                <w:sz w:val="24"/>
                <w:szCs w:val="24"/>
              </w:rPr>
              <w:t>лата работников муниципальных учреждений культуры</w:t>
            </w:r>
          </w:p>
        </w:tc>
        <w:tc>
          <w:tcPr>
            <w:tcW w:w="1275" w:type="dxa"/>
          </w:tcPr>
          <w:p w:rsidR="00C170F8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850" w:type="dxa"/>
          </w:tcPr>
          <w:p w:rsidR="00C170F8" w:rsidRDefault="00C170F8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28959</w:t>
            </w:r>
          </w:p>
        </w:tc>
        <w:tc>
          <w:tcPr>
            <w:tcW w:w="851" w:type="dxa"/>
          </w:tcPr>
          <w:p w:rsidR="00C170F8" w:rsidRDefault="001823BF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23447</w:t>
            </w:r>
          </w:p>
        </w:tc>
      </w:tr>
      <w:tr w:rsidR="00C170F8" w:rsidTr="00E237A4">
        <w:tc>
          <w:tcPr>
            <w:tcW w:w="675" w:type="dxa"/>
          </w:tcPr>
          <w:p w:rsidR="00C170F8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C170F8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</w:t>
            </w:r>
            <w:r w:rsidR="00802F2C" w:rsidRPr="00802F2C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r w:rsidR="00A62867">
              <w:rPr>
                <w:rFonts w:ascii="Times New Roman" w:hAnsi="Times New Roman" w:cs="Times New Roman"/>
                <w:sz w:val="24"/>
                <w:szCs w:val="24"/>
              </w:rPr>
              <w:t>абот</w:t>
            </w:r>
            <w:r w:rsidR="00D204DB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r w:rsidR="00802F2C" w:rsidRPr="00802F2C">
              <w:rPr>
                <w:rFonts w:ascii="Times New Roman" w:hAnsi="Times New Roman" w:cs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муниципальных учреждений дополнительного образования детей в</w:t>
            </w:r>
            <w:r w:rsidR="00EE3482">
              <w:rPr>
                <w:rFonts w:ascii="Times New Roman" w:hAnsi="Times New Roman" w:cs="Times New Roman"/>
                <w:sz w:val="24"/>
                <w:szCs w:val="24"/>
              </w:rPr>
              <w:t xml:space="preserve"> сфере культуры (детские школы и</w:t>
            </w:r>
            <w:r w:rsidR="00D204D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кусств)</w:t>
            </w:r>
          </w:p>
        </w:tc>
        <w:tc>
          <w:tcPr>
            <w:tcW w:w="1275" w:type="dxa"/>
          </w:tcPr>
          <w:p w:rsidR="00C170F8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850" w:type="dxa"/>
          </w:tcPr>
          <w:p w:rsidR="00C170F8" w:rsidRDefault="00C170F8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51555</w:t>
            </w:r>
          </w:p>
        </w:tc>
        <w:tc>
          <w:tcPr>
            <w:tcW w:w="851" w:type="dxa"/>
          </w:tcPr>
          <w:p w:rsidR="00C170F8" w:rsidRDefault="001823BF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44844</w:t>
            </w:r>
          </w:p>
        </w:tc>
      </w:tr>
      <w:tr w:rsidR="00E237A4" w:rsidTr="00E237A4">
        <w:tc>
          <w:tcPr>
            <w:tcW w:w="675" w:type="dxa"/>
          </w:tcPr>
          <w:p w:rsidR="00E237A4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E237A4" w:rsidRDefault="00BB2E75" w:rsidP="00C17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 w:rsidR="00C170F8">
              <w:rPr>
                <w:rFonts w:ascii="Times New Roman" w:hAnsi="Times New Roman" w:cs="Times New Roman"/>
                <w:sz w:val="24"/>
                <w:szCs w:val="24"/>
              </w:rPr>
              <w:t>, проведённых в районе, направленных на сохранение историко-культурного, материального и не материального культурного наследия</w:t>
            </w:r>
          </w:p>
        </w:tc>
        <w:tc>
          <w:tcPr>
            <w:tcW w:w="1275" w:type="dxa"/>
          </w:tcPr>
          <w:p w:rsidR="00E237A4" w:rsidRDefault="00BB2E75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E237A4" w:rsidRDefault="00C170F8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237A4" w:rsidRDefault="00F67CC0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10C8" w:rsidTr="00E237A4">
        <w:tc>
          <w:tcPr>
            <w:tcW w:w="675" w:type="dxa"/>
          </w:tcPr>
          <w:p w:rsidR="00A610C8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A610C8" w:rsidRDefault="00A610C8" w:rsidP="00C17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проведённых районных и поселенческих </w:t>
            </w:r>
            <w:r w:rsidR="00C170F8">
              <w:rPr>
                <w:rFonts w:ascii="Times New Roman" w:hAnsi="Times New Roman" w:cs="Times New Roman"/>
                <w:sz w:val="24"/>
                <w:szCs w:val="24"/>
              </w:rPr>
              <w:t>национальных праздников</w:t>
            </w:r>
          </w:p>
        </w:tc>
        <w:tc>
          <w:tcPr>
            <w:tcW w:w="1275" w:type="dxa"/>
          </w:tcPr>
          <w:p w:rsidR="00A610C8" w:rsidRDefault="00A610C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10C8" w:rsidRDefault="00C170F8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610C8" w:rsidRDefault="00C170F8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237A4" w:rsidTr="00E237A4">
        <w:tc>
          <w:tcPr>
            <w:tcW w:w="675" w:type="dxa"/>
          </w:tcPr>
          <w:p w:rsidR="00E237A4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E237A4" w:rsidRDefault="00BB2E75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 Учреждений, прошедших курсы повышения квалификации</w:t>
            </w:r>
          </w:p>
        </w:tc>
        <w:tc>
          <w:tcPr>
            <w:tcW w:w="1275" w:type="dxa"/>
          </w:tcPr>
          <w:p w:rsidR="00E237A4" w:rsidRDefault="00E237A4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E237A4" w:rsidRDefault="00A610C8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237A4" w:rsidRDefault="00066E7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610C8" w:rsidTr="00E237A4">
        <w:tc>
          <w:tcPr>
            <w:tcW w:w="675" w:type="dxa"/>
          </w:tcPr>
          <w:p w:rsidR="00A610C8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A610C8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</w:t>
            </w:r>
            <w:r w:rsidR="00A610C8">
              <w:rPr>
                <w:rFonts w:ascii="Times New Roman" w:hAnsi="Times New Roman" w:cs="Times New Roman"/>
                <w:sz w:val="24"/>
                <w:szCs w:val="24"/>
              </w:rPr>
              <w:t>, привлечённых для работы в учреждениях культуры</w:t>
            </w:r>
          </w:p>
        </w:tc>
        <w:tc>
          <w:tcPr>
            <w:tcW w:w="1275" w:type="dxa"/>
          </w:tcPr>
          <w:p w:rsidR="00A610C8" w:rsidRDefault="00A610C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A610C8" w:rsidRDefault="00A610C8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610C8" w:rsidRDefault="00A610C8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237A4" w:rsidTr="00E237A4">
        <w:tc>
          <w:tcPr>
            <w:tcW w:w="675" w:type="dxa"/>
          </w:tcPr>
          <w:p w:rsidR="00E237A4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E237A4" w:rsidRDefault="00BB2E75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оснащённых информационными технологиями</w:t>
            </w:r>
          </w:p>
        </w:tc>
        <w:tc>
          <w:tcPr>
            <w:tcW w:w="1275" w:type="dxa"/>
          </w:tcPr>
          <w:p w:rsidR="00E237A4" w:rsidRPr="00AC236D" w:rsidRDefault="00BB2E75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36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E237A4" w:rsidRDefault="00BB2E75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237A4" w:rsidRDefault="00BB2E75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237A4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7A4" w:rsidTr="00E237A4">
        <w:tc>
          <w:tcPr>
            <w:tcW w:w="675" w:type="dxa"/>
          </w:tcPr>
          <w:p w:rsidR="00E237A4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E237A4" w:rsidRPr="00331AD5" w:rsidRDefault="00BB2E75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в которых проведено укрепление материально-технической базы</w:t>
            </w:r>
          </w:p>
        </w:tc>
        <w:tc>
          <w:tcPr>
            <w:tcW w:w="1275" w:type="dxa"/>
          </w:tcPr>
          <w:p w:rsidR="00E237A4" w:rsidRPr="00AC236D" w:rsidRDefault="00BB2E75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36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E237A4" w:rsidRDefault="00A610C8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237A4" w:rsidRPr="00E74079" w:rsidRDefault="00E74079" w:rsidP="002A4F0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65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37A4" w:rsidTr="00E237A4">
        <w:tc>
          <w:tcPr>
            <w:tcW w:w="675" w:type="dxa"/>
          </w:tcPr>
          <w:p w:rsidR="00E237A4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E237A4" w:rsidRPr="00331AD5" w:rsidRDefault="00BB2E75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кинотеатров</w:t>
            </w:r>
          </w:p>
        </w:tc>
        <w:tc>
          <w:tcPr>
            <w:tcW w:w="1275" w:type="dxa"/>
          </w:tcPr>
          <w:p w:rsidR="00E237A4" w:rsidRDefault="00BB2E75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E237A4" w:rsidRDefault="001D003B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237A4" w:rsidRDefault="00BB2E75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2E75" w:rsidTr="00E237A4">
        <w:tc>
          <w:tcPr>
            <w:tcW w:w="675" w:type="dxa"/>
          </w:tcPr>
          <w:p w:rsidR="00BB2E75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BB2E75" w:rsidRDefault="00A610C8" w:rsidP="00A61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 у</w:t>
            </w:r>
            <w:r w:rsidR="00AC236D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дополнительного образования сферы культуры</w:t>
            </w:r>
            <w:r w:rsidR="00AC236D">
              <w:rPr>
                <w:rFonts w:ascii="Times New Roman" w:hAnsi="Times New Roman" w:cs="Times New Roman"/>
                <w:sz w:val="24"/>
                <w:szCs w:val="24"/>
              </w:rPr>
              <w:t>, получивших меры социальной поддержки,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отающих и проживающих в сельских населённых пунктах</w:t>
            </w:r>
            <w:r w:rsidR="00AC2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B2E75" w:rsidRDefault="00AC236D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BB2E75" w:rsidRDefault="00AC236D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BB2E75" w:rsidRDefault="00A610C8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610C8" w:rsidTr="00E237A4">
        <w:tc>
          <w:tcPr>
            <w:tcW w:w="675" w:type="dxa"/>
          </w:tcPr>
          <w:p w:rsidR="00A610C8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A610C8" w:rsidRDefault="00A610C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проектов социально-ориентированных некоммерческих организаций, получивших поддержку</w:t>
            </w:r>
          </w:p>
        </w:tc>
        <w:tc>
          <w:tcPr>
            <w:tcW w:w="1275" w:type="dxa"/>
          </w:tcPr>
          <w:p w:rsidR="00A610C8" w:rsidRDefault="00A610C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36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610C8" w:rsidRDefault="00A610C8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610C8" w:rsidRDefault="001D003B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10C8" w:rsidTr="00E237A4">
        <w:tc>
          <w:tcPr>
            <w:tcW w:w="675" w:type="dxa"/>
          </w:tcPr>
          <w:p w:rsidR="00A610C8" w:rsidRDefault="00C170F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A610C8" w:rsidRDefault="00A610C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малых проектов</w:t>
            </w:r>
          </w:p>
        </w:tc>
        <w:tc>
          <w:tcPr>
            <w:tcW w:w="1275" w:type="dxa"/>
          </w:tcPr>
          <w:p w:rsidR="00A610C8" w:rsidRDefault="00A610C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A610C8" w:rsidRDefault="00836BB0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610C8" w:rsidRDefault="00836BB0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D003B" w:rsidRDefault="001D003B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D50A1" w:rsidRPr="00E90E4F" w:rsidRDefault="00FD50A1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1 определяться путем сопоставления фактически достигнутых значений показателей (индикаторов) Подпрограммы 1, и их плановых значений по формуле:</w:t>
      </w:r>
    </w:p>
    <w:p w:rsidR="00FD50A1" w:rsidRPr="00E90E4F" w:rsidRDefault="00FD50A1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33625" cy="2857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0A1" w:rsidRPr="00E90E4F" w:rsidRDefault="00FD50A1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>где:</w:t>
      </w:r>
    </w:p>
    <w:p w:rsidR="00FD50A1" w:rsidRPr="00E90E4F" w:rsidRDefault="00FD50A1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E4F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E90E4F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E4F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1,</w:t>
      </w:r>
    </w:p>
    <w:p w:rsidR="00155442" w:rsidRPr="00E90E4F" w:rsidRDefault="00FD50A1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>N - количество показателей (индикаторов) Подпрограммы 1.</w:t>
      </w:r>
    </w:p>
    <w:p w:rsidR="00155442" w:rsidRPr="00E90E4F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5375" cy="28575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E90E4F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:rsidR="00526F06" w:rsidRPr="002A4F0A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E4F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1, </w:t>
      </w:r>
      <w:r w:rsidRPr="00E90E4F"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E4F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1 (для показателей (индикаторов), желаемой тенденцией развития которых является рост значений).</w:t>
      </w:r>
    </w:p>
    <w:p w:rsidR="00526F06" w:rsidRPr="00E90E4F" w:rsidRDefault="00526F06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>С</w:t>
      </w:r>
      <w:r w:rsidR="00FD50A1" w:rsidRPr="00E90E4F">
        <w:rPr>
          <w:rFonts w:ascii="Times New Roman" w:hAnsi="Times New Roman" w:cs="Times New Roman"/>
          <w:sz w:val="24"/>
          <w:szCs w:val="24"/>
        </w:rPr>
        <w:t>дп</w:t>
      </w:r>
      <w:proofErr w:type="gramStart"/>
      <w:r w:rsidR="00D726A4" w:rsidRPr="00E90E4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90E4F">
        <w:rPr>
          <w:rFonts w:ascii="Times New Roman" w:hAnsi="Times New Roman" w:cs="Times New Roman"/>
          <w:sz w:val="24"/>
          <w:szCs w:val="24"/>
        </w:rPr>
        <w:t>=</w:t>
      </w:r>
      <w:r w:rsidR="00926461" w:rsidRPr="00926461">
        <w:rPr>
          <w:rFonts w:ascii="Times New Roman" w:hAnsi="Times New Roman" w:cs="Times New Roman"/>
          <w:sz w:val="24"/>
          <w:szCs w:val="24"/>
        </w:rPr>
        <w:t>23447</w:t>
      </w:r>
      <w:r w:rsidRPr="00E90E4F">
        <w:rPr>
          <w:rFonts w:ascii="Times New Roman" w:hAnsi="Times New Roman" w:cs="Times New Roman"/>
          <w:sz w:val="24"/>
          <w:szCs w:val="24"/>
        </w:rPr>
        <w:t>/</w:t>
      </w:r>
      <w:r w:rsidR="00926461" w:rsidRPr="00926461">
        <w:rPr>
          <w:rFonts w:ascii="Times New Roman" w:hAnsi="Times New Roman" w:cs="Times New Roman"/>
          <w:sz w:val="24"/>
          <w:szCs w:val="24"/>
        </w:rPr>
        <w:t>28959</w:t>
      </w:r>
      <w:r w:rsidR="00926461">
        <w:rPr>
          <w:rFonts w:ascii="Times New Roman" w:hAnsi="Times New Roman" w:cs="Times New Roman"/>
          <w:sz w:val="24"/>
          <w:szCs w:val="24"/>
        </w:rPr>
        <w:t>=0,8</w:t>
      </w:r>
      <w:r w:rsidR="008E5BF5">
        <w:rPr>
          <w:rFonts w:ascii="Times New Roman" w:hAnsi="Times New Roman" w:cs="Times New Roman"/>
          <w:sz w:val="24"/>
          <w:szCs w:val="24"/>
        </w:rPr>
        <w:t>1</w:t>
      </w:r>
    </w:p>
    <w:p w:rsidR="00526F06" w:rsidRPr="00E90E4F" w:rsidRDefault="00526F06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>С</w:t>
      </w:r>
      <w:r w:rsidR="00FD50A1" w:rsidRPr="00E90E4F">
        <w:rPr>
          <w:rFonts w:ascii="Times New Roman" w:hAnsi="Times New Roman" w:cs="Times New Roman"/>
          <w:sz w:val="24"/>
          <w:szCs w:val="24"/>
        </w:rPr>
        <w:t>дп</w:t>
      </w:r>
      <w:proofErr w:type="gramStart"/>
      <w:r w:rsidR="00D726A4" w:rsidRPr="00E90E4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90E4F">
        <w:rPr>
          <w:rFonts w:ascii="Times New Roman" w:hAnsi="Times New Roman" w:cs="Times New Roman"/>
          <w:sz w:val="24"/>
          <w:szCs w:val="24"/>
        </w:rPr>
        <w:t>=</w:t>
      </w:r>
      <w:r w:rsidR="00926461" w:rsidRPr="00926461">
        <w:rPr>
          <w:rFonts w:ascii="Times New Roman" w:hAnsi="Times New Roman" w:cs="Times New Roman"/>
          <w:sz w:val="24"/>
          <w:szCs w:val="24"/>
        </w:rPr>
        <w:t>44844</w:t>
      </w:r>
      <w:r w:rsidR="00D726A4" w:rsidRPr="00E90E4F">
        <w:rPr>
          <w:rFonts w:ascii="Times New Roman" w:hAnsi="Times New Roman" w:cs="Times New Roman"/>
          <w:sz w:val="24"/>
          <w:szCs w:val="24"/>
        </w:rPr>
        <w:t>/</w:t>
      </w:r>
      <w:r w:rsidR="00926461" w:rsidRPr="00926461">
        <w:rPr>
          <w:rFonts w:ascii="Times New Roman" w:hAnsi="Times New Roman" w:cs="Times New Roman"/>
          <w:sz w:val="24"/>
          <w:szCs w:val="24"/>
        </w:rPr>
        <w:t>51555</w:t>
      </w:r>
      <w:r w:rsidRPr="00E90E4F">
        <w:rPr>
          <w:rFonts w:ascii="Times New Roman" w:hAnsi="Times New Roman" w:cs="Times New Roman"/>
          <w:sz w:val="24"/>
          <w:szCs w:val="24"/>
        </w:rPr>
        <w:t>=</w:t>
      </w:r>
      <w:r w:rsidR="008E5BF5">
        <w:rPr>
          <w:rFonts w:ascii="Times New Roman" w:hAnsi="Times New Roman" w:cs="Times New Roman"/>
          <w:sz w:val="24"/>
          <w:szCs w:val="24"/>
        </w:rPr>
        <w:t>0,87</w:t>
      </w:r>
    </w:p>
    <w:p w:rsidR="00526F06" w:rsidRPr="00E90E4F" w:rsidRDefault="00526F06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>С</w:t>
      </w:r>
      <w:r w:rsidR="00FD50A1" w:rsidRPr="00E90E4F">
        <w:rPr>
          <w:rFonts w:ascii="Times New Roman" w:hAnsi="Times New Roman" w:cs="Times New Roman"/>
          <w:sz w:val="24"/>
          <w:szCs w:val="24"/>
        </w:rPr>
        <w:t>дп</w:t>
      </w:r>
      <w:r w:rsidR="00E90E4F">
        <w:rPr>
          <w:rFonts w:ascii="Times New Roman" w:hAnsi="Times New Roman" w:cs="Times New Roman"/>
          <w:sz w:val="24"/>
          <w:szCs w:val="24"/>
        </w:rPr>
        <w:t>3</w:t>
      </w:r>
      <w:r w:rsidRPr="00E90E4F">
        <w:rPr>
          <w:rFonts w:ascii="Times New Roman" w:hAnsi="Times New Roman" w:cs="Times New Roman"/>
          <w:sz w:val="24"/>
          <w:szCs w:val="24"/>
        </w:rPr>
        <w:t>=</w:t>
      </w:r>
      <w:r w:rsidR="00F052BC">
        <w:rPr>
          <w:rFonts w:ascii="Times New Roman" w:hAnsi="Times New Roman" w:cs="Times New Roman"/>
          <w:sz w:val="24"/>
          <w:szCs w:val="24"/>
        </w:rPr>
        <w:t>5/5</w:t>
      </w:r>
      <w:r w:rsidR="00D726A4" w:rsidRPr="00E90E4F">
        <w:rPr>
          <w:rFonts w:ascii="Times New Roman" w:hAnsi="Times New Roman" w:cs="Times New Roman"/>
          <w:sz w:val="24"/>
          <w:szCs w:val="24"/>
        </w:rPr>
        <w:t>=</w:t>
      </w:r>
      <w:r w:rsidR="00F052BC">
        <w:rPr>
          <w:rFonts w:ascii="Times New Roman" w:hAnsi="Times New Roman" w:cs="Times New Roman"/>
          <w:sz w:val="24"/>
          <w:szCs w:val="24"/>
        </w:rPr>
        <w:t>1</w:t>
      </w:r>
    </w:p>
    <w:p w:rsidR="00526F06" w:rsidRDefault="00526F06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>С</w:t>
      </w:r>
      <w:r w:rsidR="00FD50A1" w:rsidRPr="00E90E4F">
        <w:rPr>
          <w:rFonts w:ascii="Times New Roman" w:hAnsi="Times New Roman" w:cs="Times New Roman"/>
          <w:sz w:val="24"/>
          <w:szCs w:val="24"/>
        </w:rPr>
        <w:t>дп</w:t>
      </w:r>
      <w:proofErr w:type="gramStart"/>
      <w:r w:rsidR="00E90E4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F052BC">
        <w:rPr>
          <w:rFonts w:ascii="Times New Roman" w:hAnsi="Times New Roman" w:cs="Times New Roman"/>
          <w:sz w:val="24"/>
          <w:szCs w:val="24"/>
        </w:rPr>
        <w:t>=9/9</w:t>
      </w:r>
      <w:r w:rsidRPr="00E90E4F">
        <w:rPr>
          <w:rFonts w:ascii="Times New Roman" w:hAnsi="Times New Roman" w:cs="Times New Roman"/>
          <w:sz w:val="24"/>
          <w:szCs w:val="24"/>
        </w:rPr>
        <w:t>=1</w:t>
      </w:r>
    </w:p>
    <w:p w:rsidR="00E90E4F" w:rsidRPr="00E90E4F" w:rsidRDefault="00E90E4F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>Сдп</w:t>
      </w:r>
      <w:r w:rsidR="00F052BC">
        <w:rPr>
          <w:rFonts w:ascii="Times New Roman" w:hAnsi="Times New Roman" w:cs="Times New Roman"/>
          <w:sz w:val="24"/>
          <w:szCs w:val="24"/>
        </w:rPr>
        <w:t>5=15/5=3</w:t>
      </w:r>
    </w:p>
    <w:p w:rsidR="00E90E4F" w:rsidRDefault="00E90E4F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="0096453E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96453E">
        <w:rPr>
          <w:rFonts w:ascii="Times New Roman" w:hAnsi="Times New Roman" w:cs="Times New Roman"/>
          <w:sz w:val="24"/>
          <w:szCs w:val="24"/>
        </w:rPr>
        <w:t>=7/6</w:t>
      </w:r>
      <w:r w:rsidRPr="00E90E4F">
        <w:rPr>
          <w:rFonts w:ascii="Times New Roman" w:hAnsi="Times New Roman" w:cs="Times New Roman"/>
          <w:sz w:val="24"/>
          <w:szCs w:val="24"/>
        </w:rPr>
        <w:t>=1</w:t>
      </w:r>
      <w:r w:rsidR="008E5BF5">
        <w:rPr>
          <w:rFonts w:ascii="Times New Roman" w:hAnsi="Times New Roman" w:cs="Times New Roman"/>
          <w:sz w:val="24"/>
          <w:szCs w:val="24"/>
        </w:rPr>
        <w:t>,17</w:t>
      </w:r>
    </w:p>
    <w:p w:rsidR="0096453E" w:rsidRDefault="0096453E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E74E46">
        <w:rPr>
          <w:rFonts w:ascii="Times New Roman" w:hAnsi="Times New Roman" w:cs="Times New Roman"/>
          <w:sz w:val="24"/>
          <w:szCs w:val="24"/>
        </w:rPr>
        <w:t>=4/4=1</w:t>
      </w:r>
    </w:p>
    <w:p w:rsidR="0096453E" w:rsidRDefault="00BE4A84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Сдп8</w:t>
      </w:r>
      <w:r w:rsidR="00E53174">
        <w:rPr>
          <w:rFonts w:ascii="Times New Roman" w:hAnsi="Times New Roman" w:cs="Times New Roman"/>
          <w:sz w:val="24"/>
          <w:szCs w:val="24"/>
        </w:rPr>
        <w:t>=3/3=1</w:t>
      </w:r>
    </w:p>
    <w:p w:rsidR="00042603" w:rsidRDefault="00565D7B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>=0/1</w:t>
      </w:r>
      <w:r w:rsidR="00042603">
        <w:rPr>
          <w:rFonts w:ascii="Times New Roman" w:hAnsi="Times New Roman" w:cs="Times New Roman"/>
          <w:sz w:val="24"/>
          <w:szCs w:val="24"/>
        </w:rPr>
        <w:t>=0</w:t>
      </w:r>
    </w:p>
    <w:p w:rsidR="00BE4A84" w:rsidRDefault="00BE4A84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Сдп10</w:t>
      </w:r>
      <w:r w:rsidR="00A4751E">
        <w:rPr>
          <w:rFonts w:ascii="Times New Roman" w:hAnsi="Times New Roman" w:cs="Times New Roman"/>
          <w:sz w:val="24"/>
          <w:szCs w:val="24"/>
        </w:rPr>
        <w:t>=11/13=0,8</w:t>
      </w:r>
      <w:r w:rsidR="00F86EA8">
        <w:rPr>
          <w:rFonts w:ascii="Times New Roman" w:hAnsi="Times New Roman" w:cs="Times New Roman"/>
          <w:sz w:val="24"/>
          <w:szCs w:val="24"/>
        </w:rPr>
        <w:t>5</w:t>
      </w:r>
    </w:p>
    <w:p w:rsidR="00BE4A84" w:rsidRDefault="00BE4A84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Сдп11</w:t>
      </w:r>
      <w:r w:rsidR="008E5BF5">
        <w:rPr>
          <w:rFonts w:ascii="Times New Roman" w:hAnsi="Times New Roman" w:cs="Times New Roman"/>
          <w:sz w:val="24"/>
          <w:szCs w:val="24"/>
        </w:rPr>
        <w:t>=2</w:t>
      </w:r>
      <w:r w:rsidR="00A4751E">
        <w:rPr>
          <w:rFonts w:ascii="Times New Roman" w:hAnsi="Times New Roman" w:cs="Times New Roman"/>
          <w:sz w:val="24"/>
          <w:szCs w:val="24"/>
        </w:rPr>
        <w:t>/3</w:t>
      </w:r>
      <w:r w:rsidR="00F86EA8">
        <w:rPr>
          <w:rFonts w:ascii="Times New Roman" w:hAnsi="Times New Roman" w:cs="Times New Roman"/>
          <w:sz w:val="24"/>
          <w:szCs w:val="24"/>
        </w:rPr>
        <w:t>=0,67</w:t>
      </w:r>
    </w:p>
    <w:p w:rsidR="00BE4A84" w:rsidRDefault="00BE4A84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Сдп12</w:t>
      </w:r>
      <w:r w:rsidR="009A1D6A">
        <w:rPr>
          <w:rFonts w:ascii="Times New Roman" w:hAnsi="Times New Roman" w:cs="Times New Roman"/>
          <w:sz w:val="24"/>
          <w:szCs w:val="24"/>
        </w:rPr>
        <w:t>=1/1=1</w:t>
      </w:r>
    </w:p>
    <w:p w:rsidR="0096453E" w:rsidRPr="00E90E4F" w:rsidRDefault="0096453E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F0A" w:rsidRDefault="00EB1AA0" w:rsidP="00F025F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N=12</w:t>
      </w:r>
    </w:p>
    <w:p w:rsidR="00F025F2" w:rsidRPr="00F025F2" w:rsidRDefault="00F025F2" w:rsidP="00F025F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79A" w:rsidRPr="002A4F0A" w:rsidRDefault="006D211C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0E4F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</w:t>
      </w:r>
      <w:r w:rsidRPr="00E90E4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26F06" w:rsidRPr="00E90E4F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E90E4F">
        <w:rPr>
          <w:rFonts w:ascii="Times New Roman" w:hAnsi="Times New Roman" w:cs="Times New Roman"/>
          <w:b/>
          <w:sz w:val="24"/>
          <w:szCs w:val="24"/>
        </w:rPr>
        <w:t>)</w:t>
      </w:r>
      <w:r w:rsidR="009A1D6A">
        <w:rPr>
          <w:rFonts w:ascii="Times New Roman" w:hAnsi="Times New Roman" w:cs="Times New Roman"/>
          <w:b/>
          <w:sz w:val="24"/>
          <w:szCs w:val="24"/>
        </w:rPr>
        <w:t xml:space="preserve"> = (0,8</w:t>
      </w:r>
      <w:r w:rsidR="00F86EA8">
        <w:rPr>
          <w:rFonts w:ascii="Times New Roman" w:hAnsi="Times New Roman" w:cs="Times New Roman"/>
          <w:b/>
          <w:sz w:val="24"/>
          <w:szCs w:val="24"/>
        </w:rPr>
        <w:t>1+0,87</w:t>
      </w:r>
      <w:r w:rsidR="00526F06" w:rsidRPr="00E90E4F">
        <w:rPr>
          <w:rFonts w:ascii="Times New Roman" w:hAnsi="Times New Roman" w:cs="Times New Roman"/>
          <w:b/>
          <w:sz w:val="24"/>
          <w:szCs w:val="24"/>
        </w:rPr>
        <w:t>+</w:t>
      </w:r>
      <w:r w:rsidR="009A1D6A">
        <w:rPr>
          <w:rFonts w:ascii="Times New Roman" w:hAnsi="Times New Roman" w:cs="Times New Roman"/>
          <w:b/>
          <w:sz w:val="24"/>
          <w:szCs w:val="24"/>
        </w:rPr>
        <w:t>1</w:t>
      </w:r>
      <w:r w:rsidR="00E90E4F">
        <w:rPr>
          <w:rFonts w:ascii="Times New Roman" w:hAnsi="Times New Roman" w:cs="Times New Roman"/>
          <w:b/>
          <w:sz w:val="24"/>
          <w:szCs w:val="24"/>
        </w:rPr>
        <w:t>+</w:t>
      </w:r>
      <w:r w:rsidR="00116179">
        <w:rPr>
          <w:rFonts w:ascii="Times New Roman" w:hAnsi="Times New Roman" w:cs="Times New Roman"/>
          <w:b/>
          <w:sz w:val="24"/>
          <w:szCs w:val="24"/>
        </w:rPr>
        <w:t>1+3</w:t>
      </w:r>
      <w:r w:rsidR="00E90E4F">
        <w:rPr>
          <w:rFonts w:ascii="Times New Roman" w:hAnsi="Times New Roman" w:cs="Times New Roman"/>
          <w:b/>
          <w:sz w:val="24"/>
          <w:szCs w:val="24"/>
        </w:rPr>
        <w:t>+1</w:t>
      </w:r>
      <w:r w:rsidR="00F86EA8">
        <w:rPr>
          <w:rFonts w:ascii="Times New Roman" w:hAnsi="Times New Roman" w:cs="Times New Roman"/>
          <w:b/>
          <w:sz w:val="24"/>
          <w:szCs w:val="24"/>
        </w:rPr>
        <w:t>,17</w:t>
      </w:r>
      <w:r w:rsidR="00CE6D6F">
        <w:rPr>
          <w:rFonts w:ascii="Times New Roman" w:hAnsi="Times New Roman" w:cs="Times New Roman"/>
          <w:b/>
          <w:sz w:val="24"/>
          <w:szCs w:val="24"/>
        </w:rPr>
        <w:t>+1+1</w:t>
      </w:r>
      <w:r w:rsidR="00EB1AA0">
        <w:rPr>
          <w:rFonts w:ascii="Times New Roman" w:hAnsi="Times New Roman" w:cs="Times New Roman"/>
          <w:b/>
          <w:sz w:val="24"/>
          <w:szCs w:val="24"/>
        </w:rPr>
        <w:t>+</w:t>
      </w:r>
      <w:r w:rsidR="00D204DB">
        <w:rPr>
          <w:rFonts w:ascii="Times New Roman" w:hAnsi="Times New Roman" w:cs="Times New Roman"/>
          <w:b/>
          <w:sz w:val="24"/>
          <w:szCs w:val="24"/>
        </w:rPr>
        <w:t>0+</w:t>
      </w:r>
      <w:r w:rsidR="00EB1AA0">
        <w:rPr>
          <w:rFonts w:ascii="Times New Roman" w:hAnsi="Times New Roman" w:cs="Times New Roman"/>
          <w:b/>
          <w:sz w:val="24"/>
          <w:szCs w:val="24"/>
        </w:rPr>
        <w:t>0,8</w:t>
      </w:r>
      <w:r w:rsidR="00F86EA8">
        <w:rPr>
          <w:rFonts w:ascii="Times New Roman" w:hAnsi="Times New Roman" w:cs="Times New Roman"/>
          <w:b/>
          <w:sz w:val="24"/>
          <w:szCs w:val="24"/>
        </w:rPr>
        <w:t>5+0,67</w:t>
      </w:r>
      <w:r w:rsidR="00EB1AA0">
        <w:rPr>
          <w:rFonts w:ascii="Times New Roman" w:hAnsi="Times New Roman" w:cs="Times New Roman"/>
          <w:b/>
          <w:sz w:val="24"/>
          <w:szCs w:val="24"/>
        </w:rPr>
        <w:t>+1)/12</w:t>
      </w:r>
      <w:r w:rsidR="00526F06" w:rsidRPr="00E90E4F">
        <w:rPr>
          <w:rFonts w:ascii="Times New Roman" w:hAnsi="Times New Roman" w:cs="Times New Roman"/>
          <w:b/>
          <w:sz w:val="24"/>
          <w:szCs w:val="24"/>
        </w:rPr>
        <w:t>=</w:t>
      </w:r>
      <w:r w:rsidR="00EB1AA0">
        <w:rPr>
          <w:rFonts w:ascii="Times New Roman" w:hAnsi="Times New Roman" w:cs="Times New Roman"/>
          <w:b/>
          <w:sz w:val="24"/>
          <w:szCs w:val="24"/>
        </w:rPr>
        <w:t>1</w:t>
      </w:r>
      <w:r w:rsidR="00A12925">
        <w:rPr>
          <w:rFonts w:ascii="Times New Roman" w:hAnsi="Times New Roman" w:cs="Times New Roman"/>
          <w:b/>
          <w:sz w:val="24"/>
          <w:szCs w:val="24"/>
        </w:rPr>
        <w:t>,03</w:t>
      </w:r>
    </w:p>
    <w:p w:rsidR="00FD50A1" w:rsidRPr="00E90E4F" w:rsidRDefault="00FD50A1" w:rsidP="002A4F0A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0E4F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FD50A1" w:rsidRPr="00E90E4F" w:rsidRDefault="00FD50A1" w:rsidP="002A4F0A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1 по формуле:</w:t>
      </w:r>
    </w:p>
    <w:p w:rsidR="00FD50A1" w:rsidRPr="002A4F0A" w:rsidRDefault="00FD50A1" w:rsidP="002A4F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noProof/>
        </w:rPr>
        <w:drawing>
          <wp:inline distT="0" distB="0" distL="0" distR="0">
            <wp:extent cx="1152525" cy="2667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0A1" w:rsidRPr="00E90E4F" w:rsidRDefault="00FD50A1" w:rsidP="002A4F0A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>где:</w:t>
      </w:r>
    </w:p>
    <w:p w:rsidR="00FD50A1" w:rsidRPr="00E90E4F" w:rsidRDefault="00FD50A1" w:rsidP="002A4F0A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E4F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1, </w:t>
      </w:r>
      <w:r w:rsidRPr="00E90E4F">
        <w:rPr>
          <w:noProof/>
          <w:position w:val="-7"/>
        </w:rPr>
        <w:drawing>
          <wp:inline distT="0" distB="0" distL="0" distR="0">
            <wp:extent cx="304800" cy="2667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E4F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1, </w:t>
      </w:r>
      <w:r w:rsidRPr="00E90E4F"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E4F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FD50A1" w:rsidRPr="00E90E4F" w:rsidRDefault="00FD50A1" w:rsidP="002A4F0A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FD50A1" w:rsidRPr="00E90E4F" w:rsidTr="00FD50A1">
        <w:tc>
          <w:tcPr>
            <w:tcW w:w="4786" w:type="dxa"/>
          </w:tcPr>
          <w:p w:rsidR="00FD50A1" w:rsidRPr="00E90E4F" w:rsidRDefault="0012249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FD50A1" w:rsidRPr="00E90E4F">
              <w:rPr>
                <w:rFonts w:ascii="Times New Roman" w:hAnsi="Times New Roman" w:cs="Times New Roman"/>
                <w:sz w:val="24"/>
                <w:szCs w:val="24"/>
              </w:rPr>
              <w:t>руб.) (</w:t>
            </w:r>
            <w:proofErr w:type="spellStart"/>
            <w:r w:rsidR="00D726A4" w:rsidRPr="00E90E4F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="00FD50A1" w:rsidRPr="00E90E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FD50A1" w:rsidRPr="00E90E4F" w:rsidRDefault="00122498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FD50A1" w:rsidRPr="00E90E4F">
              <w:rPr>
                <w:rFonts w:ascii="Times New Roman" w:hAnsi="Times New Roman" w:cs="Times New Roman"/>
                <w:sz w:val="24"/>
                <w:szCs w:val="24"/>
              </w:rPr>
              <w:t>руб.) (</w:t>
            </w:r>
            <w:proofErr w:type="spellStart"/>
            <w:r w:rsidR="00FD50A1" w:rsidRPr="00E90E4F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="00FD50A1" w:rsidRPr="00E90E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50A1" w:rsidRPr="00024C16" w:rsidTr="00FD50A1">
        <w:tc>
          <w:tcPr>
            <w:tcW w:w="4786" w:type="dxa"/>
          </w:tcPr>
          <w:p w:rsidR="00FD50A1" w:rsidRPr="006212B2" w:rsidRDefault="00C170F8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46318320,55</w:t>
            </w:r>
          </w:p>
        </w:tc>
        <w:tc>
          <w:tcPr>
            <w:tcW w:w="4253" w:type="dxa"/>
          </w:tcPr>
          <w:p w:rsidR="00FD50A1" w:rsidRPr="00513CE4" w:rsidRDefault="00C170F8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46266241,95</w:t>
            </w:r>
          </w:p>
        </w:tc>
      </w:tr>
    </w:tbl>
    <w:p w:rsidR="00986092" w:rsidRPr="00024C16" w:rsidRDefault="00986092" w:rsidP="002A4F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79A" w:rsidRPr="002A4F0A" w:rsidRDefault="006D211C" w:rsidP="002A4F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0E4F">
        <w:rPr>
          <w:rFonts w:ascii="Times New Roman" w:hAnsi="Times New Roman" w:cs="Times New Roman"/>
          <w:b/>
          <w:sz w:val="24"/>
          <w:szCs w:val="24"/>
        </w:rPr>
        <w:t>Уровень финансирования реализации Подпрограммы 1 (</w:t>
      </w:r>
      <w:r w:rsidR="00FD50A1" w:rsidRPr="00E90E4F">
        <w:rPr>
          <w:rFonts w:ascii="Times New Roman" w:hAnsi="Times New Roman" w:cs="Times New Roman"/>
          <w:b/>
          <w:sz w:val="24"/>
          <w:szCs w:val="24"/>
        </w:rPr>
        <w:t>Уф</w:t>
      </w:r>
      <w:r w:rsidRPr="00E90E4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D50A1" w:rsidRPr="00E90E4F">
        <w:rPr>
          <w:rFonts w:ascii="Times New Roman" w:hAnsi="Times New Roman" w:cs="Times New Roman"/>
          <w:b/>
          <w:sz w:val="24"/>
          <w:szCs w:val="24"/>
        </w:rPr>
        <w:t>=</w:t>
      </w:r>
      <w:r w:rsidR="00C170F8">
        <w:rPr>
          <w:rFonts w:ascii="Times New Roman" w:hAnsi="Times New Roman" w:cs="Times New Roman"/>
          <w:sz w:val="24"/>
          <w:szCs w:val="24"/>
        </w:rPr>
        <w:t>46266241,95</w:t>
      </w:r>
      <w:r w:rsidR="00FD50A1" w:rsidRPr="00513CE4">
        <w:rPr>
          <w:rFonts w:ascii="Times New Roman" w:hAnsi="Times New Roman" w:cs="Times New Roman"/>
          <w:b/>
          <w:sz w:val="24"/>
          <w:szCs w:val="24"/>
        </w:rPr>
        <w:t>/</w:t>
      </w:r>
      <w:r w:rsidR="00C170F8">
        <w:rPr>
          <w:rFonts w:ascii="Times New Roman" w:hAnsi="Times New Roman" w:cs="Times New Roman"/>
          <w:sz w:val="24"/>
          <w:szCs w:val="24"/>
        </w:rPr>
        <w:t>46318320,55</w:t>
      </w:r>
      <w:r w:rsidR="00513CE4" w:rsidRPr="00513CE4">
        <w:rPr>
          <w:rFonts w:ascii="Times New Roman" w:hAnsi="Times New Roman" w:cs="Times New Roman"/>
          <w:b/>
          <w:sz w:val="24"/>
          <w:szCs w:val="24"/>
        </w:rPr>
        <w:t>=</w:t>
      </w:r>
      <w:r w:rsidR="0021198E">
        <w:rPr>
          <w:rFonts w:ascii="Times New Roman" w:hAnsi="Times New Roman" w:cs="Times New Roman"/>
          <w:b/>
          <w:sz w:val="24"/>
          <w:szCs w:val="24"/>
        </w:rPr>
        <w:t>0,99</w:t>
      </w:r>
    </w:p>
    <w:p w:rsidR="0089779A" w:rsidRPr="002A4F0A" w:rsidRDefault="0089779A" w:rsidP="002A4F0A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0E4F">
        <w:rPr>
          <w:rFonts w:ascii="Times New Roman" w:hAnsi="Times New Roman" w:cs="Times New Roman"/>
          <w:b/>
          <w:i/>
          <w:sz w:val="24"/>
          <w:szCs w:val="24"/>
        </w:rPr>
        <w:t>Эффективность реализации Подпрограммы 1 рассчитывается по следующей формуле:</w:t>
      </w:r>
    </w:p>
    <w:p w:rsidR="00E20D47" w:rsidRPr="00E90E4F" w:rsidRDefault="0089779A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E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6350" cy="28575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79A" w:rsidRPr="00E90E4F" w:rsidRDefault="006D211C" w:rsidP="002A4F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0E4F">
        <w:rPr>
          <w:rFonts w:ascii="Times New Roman" w:hAnsi="Times New Roman" w:cs="Times New Roman"/>
          <w:b/>
          <w:sz w:val="24"/>
          <w:szCs w:val="24"/>
        </w:rPr>
        <w:t>Эффективность реализации Подпрограммы 1</w:t>
      </w:r>
      <w:r w:rsidRPr="00E90E4F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="0089779A" w:rsidRPr="00E90E4F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E90E4F">
        <w:rPr>
          <w:rFonts w:ascii="Times New Roman" w:hAnsi="Times New Roman" w:cs="Times New Roman"/>
          <w:b/>
          <w:sz w:val="24"/>
          <w:szCs w:val="24"/>
        </w:rPr>
        <w:t>)</w:t>
      </w:r>
      <w:r w:rsidR="0089779A" w:rsidRPr="00E90E4F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36125F">
        <w:rPr>
          <w:rFonts w:ascii="Times New Roman" w:hAnsi="Times New Roman" w:cs="Times New Roman"/>
          <w:b/>
          <w:sz w:val="24"/>
          <w:szCs w:val="24"/>
        </w:rPr>
        <w:t>1</w:t>
      </w:r>
      <w:r w:rsidR="000205F4">
        <w:rPr>
          <w:rFonts w:ascii="Times New Roman" w:hAnsi="Times New Roman" w:cs="Times New Roman"/>
          <w:b/>
          <w:sz w:val="24"/>
          <w:szCs w:val="24"/>
        </w:rPr>
        <w:t>,03</w:t>
      </w:r>
      <w:r w:rsidR="00A129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198E">
        <w:rPr>
          <w:rFonts w:ascii="Times New Roman" w:hAnsi="Times New Roman" w:cs="Times New Roman"/>
          <w:b/>
          <w:sz w:val="24"/>
          <w:szCs w:val="24"/>
        </w:rPr>
        <w:t>*0,99</w:t>
      </w:r>
      <w:r w:rsidR="000205F4">
        <w:rPr>
          <w:rFonts w:ascii="Times New Roman" w:hAnsi="Times New Roman" w:cs="Times New Roman"/>
          <w:b/>
          <w:sz w:val="24"/>
          <w:szCs w:val="24"/>
        </w:rPr>
        <w:t>=1,02</w:t>
      </w:r>
    </w:p>
    <w:p w:rsidR="00F025F2" w:rsidRPr="00F025F2" w:rsidRDefault="0089779A" w:rsidP="002A4F0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0E4F"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910BAD" w:rsidRPr="00E90E4F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E90E4F">
        <w:rPr>
          <w:rFonts w:ascii="Times New Roman" w:hAnsi="Times New Roman" w:cs="Times New Roman"/>
          <w:sz w:val="24"/>
          <w:szCs w:val="24"/>
        </w:rPr>
        <w:t xml:space="preserve">эффективности реализации Подпрограммы 1 </w:t>
      </w:r>
      <w:r w:rsidR="00B34DD2" w:rsidRPr="00A12925">
        <w:rPr>
          <w:rFonts w:ascii="Times New Roman" w:hAnsi="Times New Roman" w:cs="Times New Roman"/>
          <w:b/>
          <w:i/>
          <w:sz w:val="24"/>
          <w:szCs w:val="24"/>
        </w:rPr>
        <w:t>высоко</w:t>
      </w:r>
      <w:r w:rsidR="00513CE4" w:rsidRPr="00A12925">
        <w:rPr>
          <w:rFonts w:ascii="Times New Roman" w:hAnsi="Times New Roman" w:cs="Times New Roman"/>
          <w:b/>
          <w:i/>
          <w:sz w:val="24"/>
          <w:szCs w:val="24"/>
        </w:rPr>
        <w:t>эффект</w:t>
      </w:r>
      <w:r w:rsidR="00513CE4">
        <w:rPr>
          <w:rFonts w:ascii="Times New Roman" w:hAnsi="Times New Roman" w:cs="Times New Roman"/>
          <w:b/>
          <w:i/>
          <w:sz w:val="24"/>
          <w:szCs w:val="24"/>
        </w:rPr>
        <w:t>ивная</w:t>
      </w:r>
    </w:p>
    <w:p w:rsidR="00FA23B7" w:rsidRDefault="00FA23B7" w:rsidP="00FA23B7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A23B7" w:rsidRDefault="00FA23B7" w:rsidP="00FA23B7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23B7">
        <w:rPr>
          <w:rFonts w:ascii="Times New Roman" w:hAnsi="Times New Roman" w:cs="Times New Roman"/>
          <w:b/>
          <w:i/>
          <w:sz w:val="24"/>
          <w:szCs w:val="24"/>
        </w:rPr>
        <w:t>2. ПОДПРОГРАММА 2 «Развитие системы физической культуры и спорта» (ДАЛЕЕ - ПОДПРОГРАММА 2):</w:t>
      </w:r>
    </w:p>
    <w:p w:rsidR="00FA23B7" w:rsidRPr="00FA23B7" w:rsidRDefault="00FA23B7" w:rsidP="00FA23B7">
      <w:pPr>
        <w:tabs>
          <w:tab w:val="left" w:pos="993"/>
        </w:tabs>
        <w:spacing w:after="0" w:line="240" w:lineRule="auto"/>
        <w:ind w:left="63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23B7">
        <w:rPr>
          <w:rFonts w:ascii="Times New Roman" w:hAnsi="Times New Roman" w:cs="Times New Roman"/>
          <w:b/>
          <w:i/>
          <w:sz w:val="24"/>
          <w:szCs w:val="24"/>
        </w:rPr>
        <w:t>2.1. Степень достижения целей и решения задач Подпрограммы 2</w:t>
      </w:r>
    </w:p>
    <w:p w:rsidR="00FA23B7" w:rsidRPr="00FA23B7" w:rsidRDefault="00FA23B7" w:rsidP="00FA23B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1"/>
        <w:tblW w:w="9747" w:type="dxa"/>
        <w:tblLayout w:type="fixed"/>
        <w:tblLook w:val="04A0"/>
      </w:tblPr>
      <w:tblGrid>
        <w:gridCol w:w="675"/>
        <w:gridCol w:w="5954"/>
        <w:gridCol w:w="1417"/>
        <w:gridCol w:w="850"/>
        <w:gridCol w:w="851"/>
      </w:tblGrid>
      <w:tr w:rsidR="00FA23B7" w:rsidRPr="00FA23B7" w:rsidTr="00932139">
        <w:tc>
          <w:tcPr>
            <w:tcW w:w="675" w:type="dxa"/>
            <w:vMerge w:val="restart"/>
          </w:tcPr>
          <w:p w:rsidR="00FA23B7" w:rsidRPr="00FA23B7" w:rsidRDefault="00FA23B7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A23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A23B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  <w:vMerge w:val="restart"/>
          </w:tcPr>
          <w:p w:rsidR="00FA23B7" w:rsidRPr="00FA23B7" w:rsidRDefault="00FA23B7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FA23B7" w:rsidRPr="00FA23B7" w:rsidRDefault="00FA23B7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FA23B7" w:rsidRPr="00FA23B7" w:rsidRDefault="00FA23B7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7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FA23B7" w:rsidRPr="00FA23B7" w:rsidTr="00932139">
        <w:tc>
          <w:tcPr>
            <w:tcW w:w="675" w:type="dxa"/>
            <w:vMerge/>
          </w:tcPr>
          <w:p w:rsidR="00FA23B7" w:rsidRPr="00FA23B7" w:rsidRDefault="00FA23B7" w:rsidP="00FA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FA23B7" w:rsidRPr="00FA23B7" w:rsidRDefault="00FA23B7" w:rsidP="00FA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23B7" w:rsidRPr="00FA23B7" w:rsidRDefault="00FA23B7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A23B7" w:rsidRPr="00FA23B7" w:rsidRDefault="00FA23B7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FA23B7" w:rsidRPr="00FA23B7" w:rsidRDefault="00FA23B7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FA23B7" w:rsidRPr="00FA23B7" w:rsidTr="00932139">
        <w:tc>
          <w:tcPr>
            <w:tcW w:w="675" w:type="dxa"/>
          </w:tcPr>
          <w:p w:rsidR="00FA23B7" w:rsidRPr="00FA23B7" w:rsidRDefault="00FA23B7" w:rsidP="00FA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FA23B7" w:rsidRPr="00FA23B7" w:rsidRDefault="00D9662C" w:rsidP="00283E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62C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педагогических работников муниципальных учреждений дополнительного образования детей в сфе</w:t>
            </w:r>
            <w:r w:rsidR="00283E29">
              <w:rPr>
                <w:rFonts w:ascii="Times New Roman" w:hAnsi="Times New Roman" w:cs="Times New Roman"/>
                <w:sz w:val="24"/>
                <w:szCs w:val="24"/>
              </w:rPr>
              <w:t>ре физической культуры и спорта</w:t>
            </w:r>
          </w:p>
        </w:tc>
        <w:tc>
          <w:tcPr>
            <w:tcW w:w="1417" w:type="dxa"/>
          </w:tcPr>
          <w:p w:rsidR="00FA23B7" w:rsidRPr="00FA23B7" w:rsidRDefault="00283E29" w:rsidP="00283E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850" w:type="dxa"/>
          </w:tcPr>
          <w:p w:rsidR="00FA23B7" w:rsidRPr="00FA23B7" w:rsidRDefault="0059578F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41253</w:t>
            </w:r>
          </w:p>
        </w:tc>
        <w:tc>
          <w:tcPr>
            <w:tcW w:w="851" w:type="dxa"/>
          </w:tcPr>
          <w:p w:rsidR="00FA23B7" w:rsidRPr="00FA23B7" w:rsidRDefault="00A912FE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39309</w:t>
            </w:r>
          </w:p>
        </w:tc>
      </w:tr>
      <w:tr w:rsidR="00FA23B7" w:rsidRPr="00FA23B7" w:rsidTr="00932139">
        <w:tc>
          <w:tcPr>
            <w:tcW w:w="675" w:type="dxa"/>
          </w:tcPr>
          <w:p w:rsidR="00FA23B7" w:rsidRPr="00FA23B7" w:rsidRDefault="00FA23B7" w:rsidP="00FA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FA23B7" w:rsidRPr="00FA23B7" w:rsidRDefault="00672F66" w:rsidP="00283E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9662C" w:rsidRPr="00D9662C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проводимых физкультурно-спортивных мероприятий на территории муниципального района «Вуктыл» </w:t>
            </w:r>
          </w:p>
        </w:tc>
        <w:tc>
          <w:tcPr>
            <w:tcW w:w="1417" w:type="dxa"/>
          </w:tcPr>
          <w:p w:rsidR="00FA23B7" w:rsidRPr="00FA23B7" w:rsidRDefault="00FA23B7" w:rsidP="00FA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FA23B7" w:rsidRPr="00FA23B7" w:rsidRDefault="006773C5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</w:tcPr>
          <w:p w:rsidR="00FA23B7" w:rsidRPr="00FA23B7" w:rsidRDefault="006773C5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FA23B7" w:rsidRPr="00FA23B7" w:rsidTr="00932139">
        <w:tc>
          <w:tcPr>
            <w:tcW w:w="675" w:type="dxa"/>
          </w:tcPr>
          <w:p w:rsidR="00FA23B7" w:rsidRPr="00FA23B7" w:rsidRDefault="00FA23B7" w:rsidP="00FA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FA23B7" w:rsidRPr="00FA23B7" w:rsidRDefault="00672F66" w:rsidP="00672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D9662C" w:rsidRPr="00D96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исленность </w:t>
            </w:r>
            <w:proofErr w:type="gramStart"/>
            <w:r w:rsidR="00D9662C" w:rsidRPr="00D9662C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="00D9662C" w:rsidRPr="00D96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адаптивной физической культурой и спортом</w:t>
            </w:r>
            <w:r w:rsidR="00D9662C" w:rsidRPr="00D966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</w:tcPr>
          <w:p w:rsidR="00FA23B7" w:rsidRPr="00FA23B7" w:rsidRDefault="00672F66" w:rsidP="00FA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6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850" w:type="dxa"/>
          </w:tcPr>
          <w:p w:rsidR="00FA23B7" w:rsidRPr="00FA23B7" w:rsidRDefault="00CD28E9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1" w:type="dxa"/>
          </w:tcPr>
          <w:p w:rsidR="00FA23B7" w:rsidRPr="00FA23B7" w:rsidRDefault="00485B8B" w:rsidP="0022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B8B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D9662C" w:rsidRPr="00FA23B7" w:rsidTr="00932139">
        <w:tc>
          <w:tcPr>
            <w:tcW w:w="675" w:type="dxa"/>
          </w:tcPr>
          <w:p w:rsidR="00D9662C" w:rsidRPr="00FA23B7" w:rsidRDefault="00D9662C" w:rsidP="00FA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4" w:type="dxa"/>
          </w:tcPr>
          <w:p w:rsidR="00D9662C" w:rsidRPr="00D9662C" w:rsidRDefault="00672F66" w:rsidP="00672F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D9662C" w:rsidRPr="00D96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оличество выездных мероприятий спортивной направленности </w:t>
            </w:r>
          </w:p>
        </w:tc>
        <w:tc>
          <w:tcPr>
            <w:tcW w:w="1417" w:type="dxa"/>
          </w:tcPr>
          <w:p w:rsidR="00D9662C" w:rsidRPr="00FA23B7" w:rsidRDefault="00672F66" w:rsidP="00FA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F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D9662C" w:rsidRDefault="006773C5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:rsidR="00D9662C" w:rsidRPr="00FA23B7" w:rsidRDefault="006773C5" w:rsidP="00FA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FA23B7" w:rsidRPr="00FA23B7" w:rsidRDefault="00FA23B7" w:rsidP="00FA23B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3B7" w:rsidRPr="00FA23B7" w:rsidRDefault="00FA23B7" w:rsidP="00FA2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2 определяться путем сопоставления фактически достигнутых значений показате</w:t>
      </w:r>
      <w:r w:rsidR="004D047D">
        <w:rPr>
          <w:rFonts w:ascii="Times New Roman" w:hAnsi="Times New Roman" w:cs="Times New Roman"/>
          <w:sz w:val="24"/>
          <w:szCs w:val="24"/>
        </w:rPr>
        <w:t>лей (индикаторов) Подпрограммы 2</w:t>
      </w:r>
      <w:r w:rsidRPr="00FA23B7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FA23B7" w:rsidRPr="00FA23B7" w:rsidRDefault="00FA23B7" w:rsidP="00FA2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33625" cy="28575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3B7" w:rsidRPr="00FA23B7" w:rsidRDefault="00FA23B7" w:rsidP="00FA2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sz w:val="24"/>
          <w:szCs w:val="24"/>
        </w:rPr>
        <w:t>где:</w:t>
      </w:r>
    </w:p>
    <w:p w:rsidR="00FA23B7" w:rsidRPr="00FA23B7" w:rsidRDefault="00FA23B7" w:rsidP="00FA2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3B7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FA23B7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3B7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2,</w:t>
      </w:r>
    </w:p>
    <w:p w:rsidR="00FA23B7" w:rsidRPr="00FA23B7" w:rsidRDefault="00FA23B7" w:rsidP="00FA2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sz w:val="24"/>
          <w:szCs w:val="24"/>
        </w:rPr>
        <w:t>N - количество показателей (индикаторов) Подпрограммы 2.</w:t>
      </w:r>
    </w:p>
    <w:p w:rsidR="00FA23B7" w:rsidRPr="00FA23B7" w:rsidRDefault="00FA23B7" w:rsidP="00FA2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5375" cy="28575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3B7" w:rsidRPr="00FA23B7" w:rsidRDefault="00FA23B7" w:rsidP="00FA2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sz w:val="24"/>
          <w:szCs w:val="24"/>
        </w:rPr>
        <w:t>где:</w:t>
      </w:r>
    </w:p>
    <w:p w:rsidR="00FA23B7" w:rsidRPr="00FA23B7" w:rsidRDefault="00FA23B7" w:rsidP="00FA2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3B7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2, </w:t>
      </w:r>
      <w:r w:rsidRPr="00FA23B7"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3B7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2 (для показателей (индикаторов), желаемой тенденцией развития которых является рост значений).</w:t>
      </w:r>
    </w:p>
    <w:p w:rsidR="00FA23B7" w:rsidRPr="00FA23B7" w:rsidRDefault="00FA23B7" w:rsidP="00FA23B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FA23B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A23B7">
        <w:rPr>
          <w:rFonts w:ascii="Times New Roman" w:hAnsi="Times New Roman" w:cs="Times New Roman"/>
          <w:sz w:val="24"/>
          <w:szCs w:val="24"/>
        </w:rPr>
        <w:t>=</w:t>
      </w:r>
      <w:r w:rsidR="002272A8" w:rsidRPr="002272A8">
        <w:rPr>
          <w:rFonts w:ascii="Times New Roman" w:hAnsi="Times New Roman" w:cs="Times New Roman"/>
          <w:sz w:val="24"/>
          <w:szCs w:val="24"/>
        </w:rPr>
        <w:t>39309</w:t>
      </w:r>
      <w:r w:rsidR="00E74797">
        <w:rPr>
          <w:rFonts w:ascii="Times New Roman" w:hAnsi="Times New Roman" w:cs="Times New Roman"/>
          <w:sz w:val="24"/>
          <w:szCs w:val="24"/>
        </w:rPr>
        <w:t>/</w:t>
      </w:r>
      <w:r w:rsidR="00E74797" w:rsidRPr="00E74797">
        <w:rPr>
          <w:rFonts w:ascii="Times New Roman" w:hAnsi="Times New Roman" w:cs="Times New Roman"/>
          <w:sz w:val="24"/>
          <w:szCs w:val="24"/>
        </w:rPr>
        <w:t>41253</w:t>
      </w:r>
      <w:r w:rsidR="008B7904">
        <w:rPr>
          <w:rFonts w:ascii="Times New Roman" w:hAnsi="Times New Roman" w:cs="Times New Roman"/>
          <w:sz w:val="24"/>
          <w:szCs w:val="24"/>
        </w:rPr>
        <w:t>=0,95</w:t>
      </w:r>
    </w:p>
    <w:p w:rsidR="00FA23B7" w:rsidRPr="00B146CF" w:rsidRDefault="00932139" w:rsidP="00FA23B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r w:rsidR="000205F4">
        <w:rPr>
          <w:rFonts w:ascii="Times New Roman" w:hAnsi="Times New Roman" w:cs="Times New Roman"/>
          <w:sz w:val="24"/>
          <w:szCs w:val="24"/>
        </w:rPr>
        <w:t>161/156=1,03</w:t>
      </w:r>
    </w:p>
    <w:p w:rsidR="00FA23B7" w:rsidRPr="00B146CF" w:rsidRDefault="00FA23B7" w:rsidP="00FA23B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46CF">
        <w:rPr>
          <w:rFonts w:ascii="Times New Roman" w:hAnsi="Times New Roman" w:cs="Times New Roman"/>
          <w:sz w:val="24"/>
          <w:szCs w:val="24"/>
        </w:rPr>
        <w:t>Сдп3=</w:t>
      </w:r>
      <w:r w:rsidR="00E74797" w:rsidRPr="00B146CF">
        <w:rPr>
          <w:rFonts w:ascii="Times New Roman" w:hAnsi="Times New Roman" w:cs="Times New Roman"/>
          <w:sz w:val="24"/>
          <w:szCs w:val="24"/>
        </w:rPr>
        <w:t>158/</w:t>
      </w:r>
      <w:r w:rsidR="00CD28E9" w:rsidRPr="00B146CF">
        <w:rPr>
          <w:rFonts w:ascii="Times New Roman" w:hAnsi="Times New Roman" w:cs="Times New Roman"/>
          <w:sz w:val="24"/>
          <w:szCs w:val="24"/>
        </w:rPr>
        <w:t>136</w:t>
      </w:r>
      <w:r w:rsidR="00E74797" w:rsidRPr="00B146CF">
        <w:rPr>
          <w:rFonts w:ascii="Times New Roman" w:hAnsi="Times New Roman" w:cs="Times New Roman"/>
          <w:sz w:val="24"/>
          <w:szCs w:val="24"/>
        </w:rPr>
        <w:t>=1,16</w:t>
      </w:r>
    </w:p>
    <w:p w:rsidR="00932139" w:rsidRPr="00B146CF" w:rsidRDefault="00932139" w:rsidP="00FA23B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46CF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B146C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146CF">
        <w:rPr>
          <w:rFonts w:ascii="Times New Roman" w:hAnsi="Times New Roman" w:cs="Times New Roman"/>
          <w:sz w:val="24"/>
          <w:szCs w:val="24"/>
        </w:rPr>
        <w:t>=14/49</w:t>
      </w:r>
      <w:r w:rsidR="00E74797" w:rsidRPr="00B146CF">
        <w:rPr>
          <w:rFonts w:ascii="Times New Roman" w:hAnsi="Times New Roman" w:cs="Times New Roman"/>
          <w:sz w:val="24"/>
          <w:szCs w:val="24"/>
        </w:rPr>
        <w:t>=0,29</w:t>
      </w:r>
    </w:p>
    <w:p w:rsidR="00FA23B7" w:rsidRPr="00FA23B7" w:rsidRDefault="00932139" w:rsidP="00FA23B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46CF">
        <w:rPr>
          <w:rFonts w:ascii="Times New Roman" w:hAnsi="Times New Roman" w:cs="Times New Roman"/>
          <w:sz w:val="24"/>
          <w:szCs w:val="24"/>
        </w:rPr>
        <w:t>N=4</w:t>
      </w:r>
    </w:p>
    <w:p w:rsidR="00FA23B7" w:rsidRPr="00FA23B7" w:rsidRDefault="00FA23B7" w:rsidP="00FA23B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3B7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</w:t>
      </w:r>
      <w:r w:rsidRPr="00FA23B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146CF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="00B146CF">
        <w:rPr>
          <w:rFonts w:ascii="Times New Roman" w:hAnsi="Times New Roman" w:cs="Times New Roman"/>
          <w:b/>
          <w:sz w:val="24"/>
          <w:szCs w:val="24"/>
        </w:rPr>
        <w:t>) = (</w:t>
      </w:r>
      <w:r w:rsidR="008B7904">
        <w:rPr>
          <w:rFonts w:ascii="Times New Roman" w:hAnsi="Times New Roman" w:cs="Times New Roman"/>
          <w:b/>
          <w:sz w:val="24"/>
          <w:szCs w:val="24"/>
        </w:rPr>
        <w:t>0,95+</w:t>
      </w:r>
      <w:r w:rsidR="000205F4">
        <w:rPr>
          <w:rFonts w:ascii="Times New Roman" w:hAnsi="Times New Roman" w:cs="Times New Roman"/>
          <w:b/>
          <w:sz w:val="24"/>
          <w:szCs w:val="24"/>
        </w:rPr>
        <w:t>1,03</w:t>
      </w:r>
      <w:r w:rsidR="00B146CF">
        <w:rPr>
          <w:rFonts w:ascii="Times New Roman" w:hAnsi="Times New Roman" w:cs="Times New Roman"/>
          <w:b/>
          <w:sz w:val="24"/>
          <w:szCs w:val="24"/>
        </w:rPr>
        <w:t>+1,16+0,29</w:t>
      </w:r>
      <w:r w:rsidR="008B7904">
        <w:rPr>
          <w:rFonts w:ascii="Times New Roman" w:hAnsi="Times New Roman" w:cs="Times New Roman"/>
          <w:b/>
          <w:sz w:val="24"/>
          <w:szCs w:val="24"/>
        </w:rPr>
        <w:t>)/4=0,86</w:t>
      </w:r>
    </w:p>
    <w:p w:rsidR="00FA23B7" w:rsidRPr="00FA23B7" w:rsidRDefault="00FA23B7" w:rsidP="00FA23B7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23B7">
        <w:rPr>
          <w:rFonts w:ascii="Times New Roman" w:hAnsi="Times New Roman" w:cs="Times New Roman"/>
          <w:b/>
          <w:i/>
          <w:sz w:val="24"/>
          <w:szCs w:val="24"/>
        </w:rPr>
        <w:t>2.2. степень соответствия запланированному уровню затрат и эффективности использования средств бюджета МР «Вуктыл»:</w:t>
      </w:r>
    </w:p>
    <w:p w:rsidR="00FA23B7" w:rsidRPr="00FA23B7" w:rsidRDefault="00FA23B7" w:rsidP="00FA23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2 по формуле:</w:t>
      </w:r>
    </w:p>
    <w:p w:rsidR="00FA23B7" w:rsidRPr="00FA23B7" w:rsidRDefault="00FA23B7" w:rsidP="00FA23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noProof/>
        </w:rPr>
        <w:drawing>
          <wp:inline distT="0" distB="0" distL="0" distR="0">
            <wp:extent cx="1152525" cy="26670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3B7" w:rsidRPr="00FA23B7" w:rsidRDefault="00FA23B7" w:rsidP="00FA23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sz w:val="24"/>
          <w:szCs w:val="24"/>
        </w:rPr>
        <w:t>где:</w:t>
      </w:r>
    </w:p>
    <w:p w:rsidR="00FA23B7" w:rsidRPr="00FA23B7" w:rsidRDefault="00FA23B7" w:rsidP="0012249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3B7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2, </w:t>
      </w:r>
      <w:r w:rsidRPr="00FA23B7">
        <w:rPr>
          <w:noProof/>
          <w:position w:val="-7"/>
        </w:rPr>
        <w:drawing>
          <wp:inline distT="0" distB="0" distL="0" distR="0">
            <wp:extent cx="304800" cy="2667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3B7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2, </w:t>
      </w:r>
      <w:r w:rsidRPr="00FA23B7"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3B7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FA23B7" w:rsidRPr="00FA23B7" w:rsidRDefault="00FA23B7" w:rsidP="00FA23B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Ind w:w="108" w:type="dxa"/>
        <w:tblLook w:val="04A0"/>
      </w:tblPr>
      <w:tblGrid>
        <w:gridCol w:w="4678"/>
        <w:gridCol w:w="4961"/>
      </w:tblGrid>
      <w:tr w:rsidR="00FA23B7" w:rsidRPr="00FA23B7" w:rsidTr="00932139">
        <w:tc>
          <w:tcPr>
            <w:tcW w:w="4678" w:type="dxa"/>
          </w:tcPr>
          <w:p w:rsidR="00FA23B7" w:rsidRPr="00FA23B7" w:rsidRDefault="0040130E" w:rsidP="00FA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FA23B7" w:rsidRPr="00FA23B7">
              <w:rPr>
                <w:rFonts w:ascii="Times New Roman" w:hAnsi="Times New Roman" w:cs="Times New Roman"/>
                <w:sz w:val="24"/>
                <w:szCs w:val="24"/>
              </w:rPr>
              <w:t>руб.) (</w:t>
            </w:r>
            <w:proofErr w:type="spellStart"/>
            <w:r w:rsidR="00FA23B7" w:rsidRPr="00FA23B7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="00FA23B7" w:rsidRPr="00FA23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:rsidR="00FA23B7" w:rsidRPr="00FA23B7" w:rsidRDefault="0040130E" w:rsidP="00FA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FA23B7" w:rsidRPr="00FA23B7">
              <w:rPr>
                <w:rFonts w:ascii="Times New Roman" w:hAnsi="Times New Roman" w:cs="Times New Roman"/>
                <w:sz w:val="24"/>
                <w:szCs w:val="24"/>
              </w:rPr>
              <w:t>руб.) (</w:t>
            </w:r>
            <w:proofErr w:type="spellStart"/>
            <w:r w:rsidR="00FA23B7" w:rsidRPr="00FA23B7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="00FA23B7" w:rsidRPr="00FA23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23B7" w:rsidRPr="00FA23B7" w:rsidTr="00932139">
        <w:tc>
          <w:tcPr>
            <w:tcW w:w="4678" w:type="dxa"/>
          </w:tcPr>
          <w:p w:rsidR="00FA23B7" w:rsidRPr="00FA23B7" w:rsidRDefault="006773C5" w:rsidP="00FA2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8475313,00</w:t>
            </w:r>
          </w:p>
        </w:tc>
        <w:tc>
          <w:tcPr>
            <w:tcW w:w="4961" w:type="dxa"/>
          </w:tcPr>
          <w:p w:rsidR="00FA23B7" w:rsidRPr="00FA23B7" w:rsidRDefault="009B48E8" w:rsidP="00FA2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8440</w:t>
            </w:r>
            <w:r w:rsidR="00FA23B7" w:rsidRPr="00FA23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609,72</w:t>
            </w:r>
          </w:p>
        </w:tc>
      </w:tr>
    </w:tbl>
    <w:p w:rsidR="00FA23B7" w:rsidRPr="00FA23B7" w:rsidRDefault="00FA23B7" w:rsidP="00FA23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3B7" w:rsidRPr="00FA23B7" w:rsidRDefault="00FA23B7" w:rsidP="00FA23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3B7">
        <w:rPr>
          <w:rFonts w:ascii="Times New Roman" w:hAnsi="Times New Roman" w:cs="Times New Roman"/>
          <w:b/>
          <w:sz w:val="24"/>
          <w:szCs w:val="24"/>
        </w:rPr>
        <w:t>Уровень финансирования реализации Подпрограммы 2 (Уф) =</w:t>
      </w:r>
      <w:r w:rsidR="009B48E8">
        <w:rPr>
          <w:rFonts w:ascii="Times New Roman" w:hAnsi="Times New Roman" w:cs="Times New Roman"/>
          <w:b/>
          <w:sz w:val="24"/>
          <w:szCs w:val="24"/>
        </w:rPr>
        <w:t xml:space="preserve"> 8440</w:t>
      </w:r>
      <w:r w:rsidR="009B48E8" w:rsidRPr="009B48E8">
        <w:rPr>
          <w:rFonts w:ascii="Times New Roman" w:hAnsi="Times New Roman" w:cs="Times New Roman"/>
          <w:b/>
          <w:sz w:val="24"/>
          <w:szCs w:val="24"/>
        </w:rPr>
        <w:t>609,72</w:t>
      </w:r>
      <w:r w:rsidR="00932139">
        <w:rPr>
          <w:rFonts w:ascii="Times New Roman" w:hAnsi="Times New Roman" w:cs="Times New Roman"/>
          <w:b/>
          <w:sz w:val="24"/>
          <w:szCs w:val="24"/>
        </w:rPr>
        <w:t>/</w:t>
      </w:r>
      <w:r w:rsidR="009B48E8" w:rsidRPr="009B48E8">
        <w:rPr>
          <w:rFonts w:ascii="Times New Roman" w:hAnsi="Times New Roman" w:cs="Times New Roman"/>
          <w:b/>
          <w:sz w:val="24"/>
          <w:szCs w:val="24"/>
        </w:rPr>
        <w:t>8475313,00</w:t>
      </w:r>
      <w:r w:rsidR="009B48E8">
        <w:rPr>
          <w:rFonts w:ascii="Times New Roman" w:hAnsi="Times New Roman" w:cs="Times New Roman"/>
          <w:b/>
          <w:sz w:val="24"/>
          <w:szCs w:val="24"/>
        </w:rPr>
        <w:t>=0,99</w:t>
      </w:r>
    </w:p>
    <w:p w:rsidR="00FA23B7" w:rsidRPr="00FA23B7" w:rsidRDefault="00FA23B7" w:rsidP="00FA23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23B7">
        <w:rPr>
          <w:rFonts w:ascii="Times New Roman" w:hAnsi="Times New Roman" w:cs="Times New Roman"/>
          <w:b/>
          <w:i/>
          <w:sz w:val="24"/>
          <w:szCs w:val="24"/>
        </w:rPr>
        <w:lastRenderedPageBreak/>
        <w:t>2.3. Эффективность реализации Подпрограммы 2 рассчитывается по следующей формуле:</w:t>
      </w:r>
    </w:p>
    <w:p w:rsidR="00FA23B7" w:rsidRPr="00FA23B7" w:rsidRDefault="00FA23B7" w:rsidP="00FA2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3B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6350" cy="28575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3B7" w:rsidRPr="00FA23B7" w:rsidRDefault="00FA23B7" w:rsidP="00FA23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3B7">
        <w:rPr>
          <w:rFonts w:ascii="Times New Roman" w:hAnsi="Times New Roman" w:cs="Times New Roman"/>
          <w:b/>
          <w:sz w:val="24"/>
          <w:szCs w:val="24"/>
        </w:rPr>
        <w:t xml:space="preserve">Эффективность реализации Подпрограммы 2 </w:t>
      </w:r>
      <w:r w:rsidRPr="00FA23B7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="00CF0876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="00CF0876">
        <w:rPr>
          <w:rFonts w:ascii="Times New Roman" w:hAnsi="Times New Roman" w:cs="Times New Roman"/>
          <w:b/>
          <w:sz w:val="24"/>
          <w:szCs w:val="24"/>
        </w:rPr>
        <w:t>)= 0,86*0,99=0,85</w:t>
      </w:r>
    </w:p>
    <w:p w:rsidR="00842BE7" w:rsidRPr="00F025F2" w:rsidRDefault="00FA23B7" w:rsidP="00FA23B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23B7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2 </w:t>
      </w:r>
      <w:r w:rsidRPr="00FA23B7">
        <w:rPr>
          <w:rFonts w:ascii="Times New Roman" w:hAnsi="Times New Roman" w:cs="Times New Roman"/>
          <w:b/>
          <w:i/>
          <w:sz w:val="24"/>
          <w:szCs w:val="24"/>
        </w:rPr>
        <w:t>эффективная</w:t>
      </w:r>
    </w:p>
    <w:p w:rsidR="0089779A" w:rsidRPr="0040130E" w:rsidRDefault="0040130E" w:rsidP="0040130E">
      <w:pPr>
        <w:pStyle w:val="a4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E6E33" w:rsidRPr="0040130E">
        <w:rPr>
          <w:rFonts w:ascii="Times New Roman" w:hAnsi="Times New Roman" w:cs="Times New Roman"/>
          <w:b/>
          <w:sz w:val="24"/>
          <w:szCs w:val="24"/>
        </w:rPr>
        <w:t>ПОДПРОГРАММА 3</w:t>
      </w:r>
      <w:r w:rsidR="00155442" w:rsidRPr="0040130E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C236D" w:rsidRPr="0040130E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</w:t>
      </w:r>
      <w:r w:rsidR="00573D63" w:rsidRPr="0040130E">
        <w:rPr>
          <w:rFonts w:ascii="Times New Roman" w:hAnsi="Times New Roman" w:cs="Times New Roman"/>
          <w:b/>
          <w:sz w:val="24"/>
          <w:szCs w:val="24"/>
        </w:rPr>
        <w:t>» (ДАЛЕЕ ПОДПРОГРАММА 3</w:t>
      </w:r>
      <w:r w:rsidR="00155442" w:rsidRPr="0040130E">
        <w:rPr>
          <w:rFonts w:ascii="Times New Roman" w:hAnsi="Times New Roman" w:cs="Times New Roman"/>
          <w:b/>
          <w:sz w:val="24"/>
          <w:szCs w:val="24"/>
        </w:rPr>
        <w:t>):</w:t>
      </w:r>
    </w:p>
    <w:p w:rsidR="00AB70F5" w:rsidRDefault="00AB70F5" w:rsidP="00AB7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Подпрограммы 3 в 2015</w:t>
      </w:r>
      <w:r w:rsidRPr="00CA4A75">
        <w:rPr>
          <w:rFonts w:ascii="Times New Roman" w:hAnsi="Times New Roman" w:cs="Times New Roman"/>
          <w:sz w:val="24"/>
          <w:szCs w:val="24"/>
        </w:rPr>
        <w:t xml:space="preserve"> году не была предусмотрена</w:t>
      </w:r>
    </w:p>
    <w:p w:rsidR="00155442" w:rsidRPr="00155442" w:rsidRDefault="00155442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9B9" w:rsidRPr="00AB70F5" w:rsidRDefault="00AB70F5" w:rsidP="00AB70F5">
      <w:pPr>
        <w:pStyle w:val="a4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909B9" w:rsidRPr="00AB70F5">
        <w:rPr>
          <w:rFonts w:ascii="Times New Roman" w:hAnsi="Times New Roman" w:cs="Times New Roman"/>
          <w:b/>
          <w:i/>
          <w:sz w:val="24"/>
          <w:szCs w:val="24"/>
        </w:rPr>
        <w:t xml:space="preserve">Степень достижения целей и решения задач Подпрограммы </w:t>
      </w:r>
      <w:r w:rsidR="00573D63" w:rsidRPr="00AB70F5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E20D47" w:rsidRPr="00E20D47" w:rsidRDefault="00E20D47" w:rsidP="002A4F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675"/>
        <w:gridCol w:w="5103"/>
        <w:gridCol w:w="1418"/>
        <w:gridCol w:w="1700"/>
        <w:gridCol w:w="851"/>
      </w:tblGrid>
      <w:tr w:rsidR="00E237A4" w:rsidTr="00E237A4">
        <w:tc>
          <w:tcPr>
            <w:tcW w:w="675" w:type="dxa"/>
            <w:vMerge w:val="restart"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51" w:type="dxa"/>
            <w:gridSpan w:val="2"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Tr="00E237A4">
        <w:tc>
          <w:tcPr>
            <w:tcW w:w="675" w:type="dxa"/>
            <w:vMerge/>
          </w:tcPr>
          <w:p w:rsidR="00E237A4" w:rsidRPr="007909B9" w:rsidRDefault="00E237A4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E237A4" w:rsidRPr="007909B9" w:rsidRDefault="00E237A4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237A4" w:rsidTr="00E237A4">
        <w:tc>
          <w:tcPr>
            <w:tcW w:w="675" w:type="dxa"/>
          </w:tcPr>
          <w:p w:rsidR="00E237A4" w:rsidRPr="007909B9" w:rsidRDefault="00E237A4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237A4" w:rsidRPr="007909B9" w:rsidRDefault="00AC236D" w:rsidP="002A4F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Учреждений, в которых проведена замена ламп накаливания на энергосберегающие, от общего количества Учреждений, требующих замены ламп</w:t>
            </w:r>
          </w:p>
        </w:tc>
        <w:tc>
          <w:tcPr>
            <w:tcW w:w="1418" w:type="dxa"/>
          </w:tcPr>
          <w:p w:rsidR="00E237A4" w:rsidRPr="007909B9" w:rsidRDefault="00AC236D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1700" w:type="dxa"/>
          </w:tcPr>
          <w:p w:rsidR="00E237A4" w:rsidRPr="007909B9" w:rsidRDefault="00AC236D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E237A4" w:rsidRPr="007909B9" w:rsidRDefault="00AC236D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7909B9" w:rsidRDefault="007909B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9B9" w:rsidRDefault="007909B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степени достижения целе</w:t>
      </w:r>
      <w:r w:rsidR="0040130E">
        <w:rPr>
          <w:rFonts w:ascii="Times New Roman" w:hAnsi="Times New Roman" w:cs="Times New Roman"/>
          <w:sz w:val="24"/>
          <w:szCs w:val="24"/>
        </w:rPr>
        <w:t>й и решения задач Подпрограммы 3</w:t>
      </w:r>
      <w:r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</w:t>
      </w:r>
      <w:r w:rsidR="0040130E">
        <w:rPr>
          <w:rFonts w:ascii="Times New Roman" w:hAnsi="Times New Roman" w:cs="Times New Roman"/>
          <w:sz w:val="24"/>
          <w:szCs w:val="24"/>
        </w:rPr>
        <w:t>лей (индикаторов) Подпрограммы 3</w:t>
      </w:r>
      <w:r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7909B9" w:rsidRDefault="007909B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33625" cy="285750"/>
            <wp:effectExtent l="0" t="0" r="0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9B9" w:rsidRDefault="007909B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7909B9" w:rsidRDefault="007909B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9525" b="0"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4013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55442" w:rsidRDefault="007909B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- количество показате</w:t>
      </w:r>
      <w:r w:rsidR="0040130E">
        <w:rPr>
          <w:rFonts w:ascii="Times New Roman" w:hAnsi="Times New Roman" w:cs="Times New Roman"/>
          <w:sz w:val="24"/>
          <w:szCs w:val="24"/>
        </w:rPr>
        <w:t>лей (индикаторов) Подпрограммы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442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5375" cy="285750"/>
            <wp:effectExtent l="0" t="0" r="0" b="0"/>
            <wp:docPr id="6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E20D47" w:rsidRPr="002A4F0A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7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4013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8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плановое значение показа</w:t>
      </w:r>
      <w:r w:rsidR="0040130E">
        <w:rPr>
          <w:rFonts w:ascii="Times New Roman" w:hAnsi="Times New Roman" w:cs="Times New Roman"/>
          <w:sz w:val="24"/>
          <w:szCs w:val="24"/>
        </w:rPr>
        <w:t>теля (индикатора) Подпрограммы 3</w:t>
      </w:r>
      <w:r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7909B9" w:rsidRDefault="007909B9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r w:rsidR="00D726A4">
        <w:rPr>
          <w:rFonts w:ascii="Times New Roman" w:hAnsi="Times New Roman" w:cs="Times New Roman"/>
          <w:sz w:val="24"/>
          <w:szCs w:val="24"/>
        </w:rPr>
        <w:t>0</w:t>
      </w:r>
      <w:r w:rsidR="00155442">
        <w:rPr>
          <w:rFonts w:ascii="Times New Roman" w:hAnsi="Times New Roman" w:cs="Times New Roman"/>
          <w:sz w:val="24"/>
          <w:szCs w:val="24"/>
        </w:rPr>
        <w:t>/</w:t>
      </w:r>
      <w:r w:rsidR="00AA3A15">
        <w:rPr>
          <w:rFonts w:ascii="Times New Roman" w:hAnsi="Times New Roman" w:cs="Times New Roman"/>
          <w:sz w:val="24"/>
          <w:szCs w:val="24"/>
        </w:rPr>
        <w:t>4</w:t>
      </w:r>
      <w:r w:rsidR="00D726A4">
        <w:rPr>
          <w:rFonts w:ascii="Times New Roman" w:hAnsi="Times New Roman" w:cs="Times New Roman"/>
          <w:sz w:val="24"/>
          <w:szCs w:val="24"/>
        </w:rPr>
        <w:t>0</w:t>
      </w:r>
      <w:r w:rsidR="00AA3A15">
        <w:rPr>
          <w:rFonts w:ascii="Times New Roman" w:hAnsi="Times New Roman" w:cs="Times New Roman"/>
          <w:sz w:val="24"/>
          <w:szCs w:val="24"/>
        </w:rPr>
        <w:t>=0</w:t>
      </w:r>
    </w:p>
    <w:p w:rsidR="00155442" w:rsidRPr="002A4F0A" w:rsidRDefault="00155442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D726A4">
        <w:rPr>
          <w:rFonts w:ascii="Times New Roman" w:hAnsi="Times New Roman" w:cs="Times New Roman"/>
          <w:sz w:val="24"/>
          <w:szCs w:val="24"/>
        </w:rPr>
        <w:t>=1</w:t>
      </w:r>
    </w:p>
    <w:p w:rsidR="00155442" w:rsidRDefault="00E5230F" w:rsidP="002A4F0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30F">
        <w:rPr>
          <w:rFonts w:ascii="Times New Roman" w:hAnsi="Times New Roman" w:cs="Times New Roman"/>
          <w:b/>
          <w:sz w:val="24"/>
          <w:szCs w:val="24"/>
        </w:rPr>
        <w:t>Степень достижения целе</w:t>
      </w:r>
      <w:r w:rsidR="0040130E">
        <w:rPr>
          <w:rFonts w:ascii="Times New Roman" w:hAnsi="Times New Roman" w:cs="Times New Roman"/>
          <w:b/>
          <w:sz w:val="24"/>
          <w:szCs w:val="24"/>
        </w:rPr>
        <w:t>й (решения задач) Подпрограммы 3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55442" w:rsidRPr="00155442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155442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AA3A15">
        <w:rPr>
          <w:rFonts w:ascii="Times New Roman" w:hAnsi="Times New Roman" w:cs="Times New Roman"/>
          <w:b/>
          <w:sz w:val="24"/>
          <w:szCs w:val="24"/>
        </w:rPr>
        <w:t>0</w:t>
      </w:r>
      <w:r w:rsidR="00D726A4">
        <w:rPr>
          <w:rFonts w:ascii="Times New Roman" w:hAnsi="Times New Roman" w:cs="Times New Roman"/>
          <w:b/>
          <w:sz w:val="24"/>
          <w:szCs w:val="24"/>
        </w:rPr>
        <w:t>/1</w:t>
      </w:r>
      <w:r w:rsidR="00AA3A15">
        <w:rPr>
          <w:rFonts w:ascii="Times New Roman" w:hAnsi="Times New Roman" w:cs="Times New Roman"/>
          <w:b/>
          <w:sz w:val="24"/>
          <w:szCs w:val="24"/>
        </w:rPr>
        <w:t>=0</w:t>
      </w:r>
    </w:p>
    <w:p w:rsidR="00155442" w:rsidRDefault="00155442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AB70F5" w:rsidRDefault="00155442" w:rsidP="00AB70F5">
      <w:pPr>
        <w:pStyle w:val="a4"/>
        <w:numPr>
          <w:ilvl w:val="1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70F5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155442" w:rsidRPr="00FD50A1" w:rsidRDefault="00155442" w:rsidP="002A4F0A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50A1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D50A1">
        <w:rPr>
          <w:rFonts w:ascii="Times New Roman" w:hAnsi="Times New Roman" w:cs="Times New Roman"/>
          <w:sz w:val="24"/>
          <w:szCs w:val="24"/>
        </w:rPr>
        <w:t>Вуктыл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D50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50A1">
        <w:rPr>
          <w:rFonts w:ascii="Times New Roman" w:hAnsi="Times New Roman" w:cs="Times New Roman"/>
          <w:sz w:val="24"/>
          <w:szCs w:val="24"/>
        </w:rPr>
        <w:t>пределя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FD50A1">
        <w:rPr>
          <w:rFonts w:ascii="Times New Roman" w:hAnsi="Times New Roman" w:cs="Times New Roman"/>
          <w:sz w:val="24"/>
          <w:szCs w:val="24"/>
        </w:rPr>
        <w:t xml:space="preserve"> путем сопоставления плановых и фактических объемов финансирования Подпрограммы </w:t>
      </w:r>
      <w:r w:rsidR="00EE4A21">
        <w:rPr>
          <w:rFonts w:ascii="Times New Roman" w:hAnsi="Times New Roman" w:cs="Times New Roman"/>
          <w:sz w:val="24"/>
          <w:szCs w:val="24"/>
        </w:rPr>
        <w:t>3</w:t>
      </w:r>
      <w:r w:rsidRPr="00FD50A1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155442" w:rsidRPr="002A4F0A" w:rsidRDefault="00155442" w:rsidP="002A4F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152525" cy="266700"/>
            <wp:effectExtent l="0" t="0" r="0" b="0"/>
            <wp:docPr id="9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FD50A1" w:rsidRDefault="00155442" w:rsidP="002A4F0A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50A1">
        <w:rPr>
          <w:rFonts w:ascii="Times New Roman" w:hAnsi="Times New Roman" w:cs="Times New Roman"/>
          <w:sz w:val="24"/>
          <w:szCs w:val="24"/>
        </w:rPr>
        <w:t>где:</w:t>
      </w:r>
    </w:p>
    <w:p w:rsidR="00155442" w:rsidRPr="00FD50A1" w:rsidRDefault="00155442" w:rsidP="002A4F0A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10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EE4A21">
        <w:rPr>
          <w:rFonts w:ascii="Times New Roman" w:hAnsi="Times New Roman" w:cs="Times New Roman"/>
          <w:sz w:val="24"/>
          <w:szCs w:val="24"/>
        </w:rPr>
        <w:t>3</w:t>
      </w:r>
      <w:r w:rsidRPr="00FD50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noProof/>
          <w:position w:val="-7"/>
        </w:rPr>
        <w:drawing>
          <wp:inline distT="0" distB="0" distL="0" distR="0">
            <wp:extent cx="304800" cy="266700"/>
            <wp:effectExtent l="0" t="0" r="0" b="0"/>
            <wp:docPr id="14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EE4A21">
        <w:rPr>
          <w:rFonts w:ascii="Times New Roman" w:hAnsi="Times New Roman" w:cs="Times New Roman"/>
          <w:sz w:val="24"/>
          <w:szCs w:val="24"/>
        </w:rPr>
        <w:t>3</w:t>
      </w:r>
      <w:r w:rsidRPr="00FD50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15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155442" w:rsidRPr="00FD50A1" w:rsidRDefault="00155442" w:rsidP="002A4F0A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155442" w:rsidRPr="00A557CA" w:rsidTr="0035673B">
        <w:tc>
          <w:tcPr>
            <w:tcW w:w="4786" w:type="dxa"/>
          </w:tcPr>
          <w:p w:rsidR="00155442" w:rsidRDefault="00EE4A21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155442">
              <w:rPr>
                <w:rFonts w:ascii="Times New Roman" w:hAnsi="Times New Roman" w:cs="Times New Roman"/>
                <w:sz w:val="24"/>
                <w:szCs w:val="24"/>
              </w:rPr>
              <w:t>руб.) (Уф)</w:t>
            </w:r>
          </w:p>
        </w:tc>
        <w:tc>
          <w:tcPr>
            <w:tcW w:w="4253" w:type="dxa"/>
          </w:tcPr>
          <w:p w:rsidR="00155442" w:rsidRDefault="00155442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r w:rsidR="00EE4A21">
              <w:rPr>
                <w:rFonts w:ascii="Times New Roman" w:hAnsi="Times New Roman" w:cs="Times New Roman"/>
                <w:sz w:val="24"/>
                <w:szCs w:val="24"/>
              </w:rPr>
              <w:t>кие расходы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руб.)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5442" w:rsidTr="0035673B">
        <w:tc>
          <w:tcPr>
            <w:tcW w:w="4786" w:type="dxa"/>
          </w:tcPr>
          <w:p w:rsidR="00155442" w:rsidRPr="00474DFE" w:rsidRDefault="00C640A9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253" w:type="dxa"/>
          </w:tcPr>
          <w:p w:rsidR="00155442" w:rsidRPr="00474DFE" w:rsidRDefault="00C640A9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74DFE" w:rsidRPr="00474D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55442" w:rsidRDefault="00155442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2A4F0A" w:rsidRDefault="00E5230F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30F">
        <w:rPr>
          <w:rFonts w:ascii="Times New Roman" w:hAnsi="Times New Roman" w:cs="Times New Roman"/>
          <w:b/>
          <w:sz w:val="24"/>
          <w:szCs w:val="24"/>
        </w:rPr>
        <w:t>Уровень финансир</w:t>
      </w:r>
      <w:r w:rsidR="00C640A9">
        <w:rPr>
          <w:rFonts w:ascii="Times New Roman" w:hAnsi="Times New Roman" w:cs="Times New Roman"/>
          <w:b/>
          <w:sz w:val="24"/>
          <w:szCs w:val="24"/>
        </w:rPr>
        <w:t>ования реализации Подпрограммы 3</w:t>
      </w:r>
      <w:r w:rsidRPr="00E5230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55442" w:rsidRPr="00E5230F">
        <w:rPr>
          <w:rFonts w:ascii="Times New Roman" w:hAnsi="Times New Roman" w:cs="Times New Roman"/>
          <w:b/>
          <w:sz w:val="24"/>
          <w:szCs w:val="24"/>
        </w:rPr>
        <w:t>Уф</w:t>
      </w:r>
      <w:r w:rsidRPr="00E5230F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E5230F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C640A9">
        <w:rPr>
          <w:rFonts w:ascii="Times New Roman" w:hAnsi="Times New Roman" w:cs="Times New Roman"/>
          <w:b/>
          <w:sz w:val="24"/>
          <w:szCs w:val="24"/>
        </w:rPr>
        <w:t>0,0</w:t>
      </w:r>
      <w:r w:rsidR="00474DFE">
        <w:rPr>
          <w:rFonts w:ascii="Times New Roman" w:hAnsi="Times New Roman" w:cs="Times New Roman"/>
          <w:b/>
          <w:sz w:val="24"/>
          <w:szCs w:val="24"/>
        </w:rPr>
        <w:t>0</w:t>
      </w:r>
      <w:r w:rsidR="0099342A">
        <w:rPr>
          <w:rFonts w:ascii="Times New Roman" w:hAnsi="Times New Roman" w:cs="Times New Roman"/>
          <w:b/>
          <w:sz w:val="24"/>
          <w:szCs w:val="24"/>
        </w:rPr>
        <w:t>/</w:t>
      </w:r>
      <w:r w:rsidR="00C640A9">
        <w:rPr>
          <w:rFonts w:ascii="Times New Roman" w:hAnsi="Times New Roman" w:cs="Times New Roman"/>
          <w:b/>
          <w:sz w:val="24"/>
          <w:szCs w:val="24"/>
        </w:rPr>
        <w:t>0,00</w:t>
      </w:r>
      <w:r w:rsidR="00155442" w:rsidRPr="0099342A">
        <w:rPr>
          <w:rFonts w:ascii="Times New Roman" w:hAnsi="Times New Roman" w:cs="Times New Roman"/>
          <w:b/>
          <w:sz w:val="24"/>
          <w:szCs w:val="24"/>
        </w:rPr>
        <w:t>=</w:t>
      </w:r>
      <w:r w:rsidR="00EE4A21">
        <w:rPr>
          <w:rFonts w:ascii="Times New Roman" w:hAnsi="Times New Roman" w:cs="Times New Roman"/>
          <w:b/>
          <w:sz w:val="24"/>
          <w:szCs w:val="24"/>
        </w:rPr>
        <w:t>0</w:t>
      </w:r>
    </w:p>
    <w:p w:rsidR="00155442" w:rsidRPr="002A4F0A" w:rsidRDefault="00155442" w:rsidP="00AB70F5">
      <w:pPr>
        <w:pStyle w:val="a4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779A">
        <w:rPr>
          <w:rFonts w:ascii="Times New Roman" w:hAnsi="Times New Roman" w:cs="Times New Roman"/>
          <w:b/>
          <w:i/>
          <w:sz w:val="24"/>
          <w:szCs w:val="24"/>
        </w:rPr>
        <w:t xml:space="preserve">Эффективность реализации Подпрограммы </w:t>
      </w:r>
      <w:r w:rsidR="00EE4A21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89779A">
        <w:rPr>
          <w:rFonts w:ascii="Times New Roman" w:hAnsi="Times New Roman" w:cs="Times New Roman"/>
          <w:b/>
          <w:i/>
          <w:sz w:val="24"/>
          <w:szCs w:val="24"/>
        </w:rPr>
        <w:t xml:space="preserve"> рассчитывается по следующей формуле:</w:t>
      </w:r>
    </w:p>
    <w:p w:rsidR="00155442" w:rsidRDefault="00155442" w:rsidP="00782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6350" cy="285750"/>
            <wp:effectExtent l="0" t="0" r="0" b="0"/>
            <wp:docPr id="16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89779A" w:rsidRDefault="00E5230F" w:rsidP="002A4F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779A">
        <w:rPr>
          <w:rFonts w:ascii="Times New Roman" w:hAnsi="Times New Roman" w:cs="Times New Roman"/>
          <w:b/>
          <w:i/>
          <w:sz w:val="24"/>
          <w:szCs w:val="24"/>
        </w:rPr>
        <w:t xml:space="preserve">Эффективность реализации Подпрограммы </w:t>
      </w:r>
      <w:r w:rsidR="00EE4A21">
        <w:rPr>
          <w:rFonts w:ascii="Times New Roman" w:hAnsi="Times New Roman" w:cs="Times New Roman"/>
          <w:b/>
          <w:i/>
          <w:sz w:val="24"/>
          <w:szCs w:val="24"/>
        </w:rPr>
        <w:t>3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="00155442" w:rsidRPr="0089779A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89779A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E600C3">
        <w:rPr>
          <w:rFonts w:ascii="Times New Roman" w:hAnsi="Times New Roman" w:cs="Times New Roman"/>
          <w:b/>
          <w:sz w:val="24"/>
          <w:szCs w:val="24"/>
        </w:rPr>
        <w:t>0*1=0</w:t>
      </w:r>
    </w:p>
    <w:p w:rsidR="007F6813" w:rsidRPr="002A4F0A" w:rsidRDefault="00155442" w:rsidP="002A4F0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910BAD">
        <w:rPr>
          <w:rFonts w:ascii="Times New Roman" w:hAnsi="Times New Roman" w:cs="Times New Roman"/>
          <w:sz w:val="24"/>
          <w:szCs w:val="24"/>
        </w:rPr>
        <w:t>оценка</w:t>
      </w:r>
      <w:r>
        <w:rPr>
          <w:rFonts w:ascii="Times New Roman" w:hAnsi="Times New Roman" w:cs="Times New Roman"/>
          <w:sz w:val="24"/>
          <w:szCs w:val="24"/>
        </w:rPr>
        <w:t xml:space="preserve"> эффекти</w:t>
      </w:r>
      <w:r w:rsidR="00E74079">
        <w:rPr>
          <w:rFonts w:ascii="Times New Roman" w:hAnsi="Times New Roman" w:cs="Times New Roman"/>
          <w:sz w:val="24"/>
          <w:szCs w:val="24"/>
        </w:rPr>
        <w:t>вности реализации Подпрограммы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00C3" w:rsidRPr="00E600C3">
        <w:rPr>
          <w:rFonts w:ascii="Times New Roman" w:hAnsi="Times New Roman" w:cs="Times New Roman"/>
          <w:b/>
          <w:i/>
          <w:sz w:val="24"/>
          <w:szCs w:val="24"/>
        </w:rPr>
        <w:t>не</w:t>
      </w:r>
      <w:r w:rsidRPr="00E600C3">
        <w:rPr>
          <w:rFonts w:ascii="Times New Roman" w:hAnsi="Times New Roman" w:cs="Times New Roman"/>
          <w:b/>
          <w:i/>
          <w:sz w:val="24"/>
          <w:szCs w:val="24"/>
        </w:rPr>
        <w:t>эф</w:t>
      </w:r>
      <w:r>
        <w:rPr>
          <w:rFonts w:ascii="Times New Roman" w:hAnsi="Times New Roman" w:cs="Times New Roman"/>
          <w:b/>
          <w:i/>
          <w:sz w:val="24"/>
          <w:szCs w:val="24"/>
        </w:rPr>
        <w:t>фективн</w:t>
      </w:r>
      <w:r w:rsidR="00910BAD">
        <w:rPr>
          <w:rFonts w:ascii="Times New Roman" w:hAnsi="Times New Roman" w:cs="Times New Roman"/>
          <w:b/>
          <w:i/>
          <w:sz w:val="24"/>
          <w:szCs w:val="24"/>
        </w:rPr>
        <w:t>ая</w:t>
      </w:r>
    </w:p>
    <w:p w:rsidR="007F6813" w:rsidRDefault="007F6813" w:rsidP="002A4F0A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AB70F5" w:rsidRDefault="007F6813" w:rsidP="00122498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0F5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 w:rsidR="00C640A9" w:rsidRPr="00AB70F5">
        <w:rPr>
          <w:rFonts w:ascii="Times New Roman" w:hAnsi="Times New Roman" w:cs="Times New Roman"/>
          <w:b/>
          <w:sz w:val="24"/>
          <w:szCs w:val="24"/>
        </w:rPr>
        <w:t>4</w:t>
      </w:r>
      <w:r w:rsidRPr="00AB70F5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C236D" w:rsidRPr="00AB70F5">
        <w:rPr>
          <w:rFonts w:ascii="Times New Roman" w:hAnsi="Times New Roman" w:cs="Times New Roman"/>
          <w:b/>
          <w:sz w:val="24"/>
          <w:szCs w:val="24"/>
        </w:rPr>
        <w:t xml:space="preserve">Строительство, ремонт, капитальный ремонт и реконструкция зданий </w:t>
      </w:r>
      <w:r w:rsidR="00B16820" w:rsidRPr="00AB70F5">
        <w:rPr>
          <w:rFonts w:ascii="Times New Roman" w:hAnsi="Times New Roman" w:cs="Times New Roman"/>
          <w:b/>
          <w:sz w:val="24"/>
          <w:szCs w:val="24"/>
        </w:rPr>
        <w:t xml:space="preserve">и помещений </w:t>
      </w:r>
      <w:r w:rsidRPr="00AB70F5">
        <w:rPr>
          <w:rFonts w:ascii="Times New Roman" w:hAnsi="Times New Roman" w:cs="Times New Roman"/>
          <w:b/>
          <w:sz w:val="24"/>
          <w:szCs w:val="24"/>
        </w:rPr>
        <w:t xml:space="preserve">» (ДАЛЕЕ - ПОДПРОГРАММА </w:t>
      </w:r>
      <w:r w:rsidR="00C640A9" w:rsidRPr="00AB70F5">
        <w:rPr>
          <w:rFonts w:ascii="Times New Roman" w:hAnsi="Times New Roman" w:cs="Times New Roman"/>
          <w:b/>
          <w:sz w:val="24"/>
          <w:szCs w:val="24"/>
        </w:rPr>
        <w:t>4</w:t>
      </w:r>
      <w:r w:rsidRPr="00AB70F5">
        <w:rPr>
          <w:rFonts w:ascii="Times New Roman" w:hAnsi="Times New Roman" w:cs="Times New Roman"/>
          <w:b/>
          <w:sz w:val="24"/>
          <w:szCs w:val="24"/>
        </w:rPr>
        <w:t>):</w:t>
      </w:r>
    </w:p>
    <w:p w:rsidR="00155442" w:rsidRPr="00155442" w:rsidRDefault="00155442" w:rsidP="002A4F0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AB70F5" w:rsidRDefault="00AB70F5" w:rsidP="00AB70F5">
      <w:pPr>
        <w:pStyle w:val="a4"/>
        <w:numPr>
          <w:ilvl w:val="1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55442" w:rsidRPr="00AB70F5"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</w:t>
      </w:r>
      <w:r w:rsidR="00C640A9" w:rsidRPr="00AB70F5">
        <w:rPr>
          <w:rFonts w:ascii="Times New Roman" w:hAnsi="Times New Roman" w:cs="Times New Roman"/>
          <w:b/>
          <w:i/>
          <w:sz w:val="24"/>
          <w:szCs w:val="24"/>
        </w:rPr>
        <w:t>й и решения задач Подпрограммы 4</w:t>
      </w:r>
    </w:p>
    <w:p w:rsidR="00155442" w:rsidRPr="00E20D47" w:rsidRDefault="00155442" w:rsidP="002A4F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675"/>
        <w:gridCol w:w="5529"/>
        <w:gridCol w:w="1417"/>
        <w:gridCol w:w="993"/>
        <w:gridCol w:w="992"/>
      </w:tblGrid>
      <w:tr w:rsidR="00E237A4" w:rsidTr="00E237A4">
        <w:tc>
          <w:tcPr>
            <w:tcW w:w="675" w:type="dxa"/>
            <w:vMerge w:val="restart"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9" w:type="dxa"/>
            <w:vMerge w:val="restart"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85" w:type="dxa"/>
            <w:gridSpan w:val="2"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Tr="00E237A4">
        <w:tc>
          <w:tcPr>
            <w:tcW w:w="675" w:type="dxa"/>
            <w:vMerge/>
          </w:tcPr>
          <w:p w:rsidR="00E237A4" w:rsidRPr="007909B9" w:rsidRDefault="00E237A4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E237A4" w:rsidRPr="007909B9" w:rsidRDefault="00E237A4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37A4" w:rsidRPr="007909B9" w:rsidRDefault="00E237A4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E237A4" w:rsidRPr="007909B9" w:rsidRDefault="00E74079" w:rsidP="002A4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237A4" w:rsidRPr="007909B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</w:tr>
      <w:tr w:rsidR="00E237A4" w:rsidTr="00E237A4">
        <w:tc>
          <w:tcPr>
            <w:tcW w:w="675" w:type="dxa"/>
          </w:tcPr>
          <w:p w:rsidR="00E237A4" w:rsidRPr="007909B9" w:rsidRDefault="00E237A4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E237A4" w:rsidRPr="007909B9" w:rsidRDefault="00B16820" w:rsidP="002A4F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Учреждений, в которых улучшилось техническое состояние зданий</w:t>
            </w:r>
          </w:p>
        </w:tc>
        <w:tc>
          <w:tcPr>
            <w:tcW w:w="1417" w:type="dxa"/>
          </w:tcPr>
          <w:p w:rsidR="00E237A4" w:rsidRDefault="00B16820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E237A4" w:rsidRPr="007909B9" w:rsidRDefault="00C640A9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23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237A4" w:rsidRPr="007909B9" w:rsidRDefault="00C640A9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23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155442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442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степени достижения целе</w:t>
      </w:r>
      <w:r w:rsidR="00EE4A21">
        <w:rPr>
          <w:rFonts w:ascii="Times New Roman" w:hAnsi="Times New Roman" w:cs="Times New Roman"/>
          <w:sz w:val="24"/>
          <w:szCs w:val="24"/>
        </w:rPr>
        <w:t>й и решения задач Подпрограммы 4</w:t>
      </w:r>
      <w:r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="00EE4A2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155442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33625" cy="285750"/>
            <wp:effectExtent l="0" t="0" r="0" b="0"/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155442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9525" b="0"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0" b="0"/>
            <wp:docPr id="1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EE4A2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55442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="00E7407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442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5375" cy="285750"/>
            <wp:effectExtent l="0" t="0" r="0" b="0"/>
            <wp:docPr id="20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155442" w:rsidRPr="002A4F0A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21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8E10CE">
        <w:rPr>
          <w:rFonts w:ascii="Times New Roman" w:hAnsi="Times New Roman" w:cs="Times New Roman"/>
          <w:sz w:val="24"/>
          <w:szCs w:val="24"/>
        </w:rPr>
        <w:t>4</w:t>
      </w:r>
      <w:r w:rsidR="005A6AB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22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C640A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141CDD" w:rsidRDefault="00C640A9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=5/5</w:t>
      </w:r>
      <w:r w:rsidR="00141CDD">
        <w:rPr>
          <w:rFonts w:ascii="Times New Roman" w:hAnsi="Times New Roman" w:cs="Times New Roman"/>
          <w:sz w:val="24"/>
          <w:szCs w:val="24"/>
        </w:rPr>
        <w:t>=1</w:t>
      </w:r>
    </w:p>
    <w:p w:rsidR="00155442" w:rsidRPr="002A4F0A" w:rsidRDefault="00155442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=</w:t>
      </w:r>
      <w:r w:rsidR="00A557CA">
        <w:rPr>
          <w:rFonts w:ascii="Times New Roman" w:hAnsi="Times New Roman" w:cs="Times New Roman"/>
          <w:sz w:val="24"/>
          <w:szCs w:val="24"/>
        </w:rPr>
        <w:t>1</w:t>
      </w:r>
    </w:p>
    <w:p w:rsidR="00155442" w:rsidRPr="0059241D" w:rsidRDefault="0059241D" w:rsidP="002A4F0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41D">
        <w:rPr>
          <w:rFonts w:ascii="Times New Roman" w:hAnsi="Times New Roman" w:cs="Times New Roman"/>
          <w:b/>
          <w:sz w:val="24"/>
          <w:szCs w:val="24"/>
        </w:rPr>
        <w:t>Степень достижения целе</w:t>
      </w:r>
      <w:r w:rsidR="00E74079">
        <w:rPr>
          <w:rFonts w:ascii="Times New Roman" w:hAnsi="Times New Roman" w:cs="Times New Roman"/>
          <w:b/>
          <w:sz w:val="24"/>
          <w:szCs w:val="24"/>
        </w:rPr>
        <w:t>й (решения задач) Подпрограммы 4</w:t>
      </w:r>
      <w:r w:rsidRPr="0059241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155442" w:rsidRPr="0059241D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59241D">
        <w:rPr>
          <w:rFonts w:ascii="Times New Roman" w:hAnsi="Times New Roman" w:cs="Times New Roman"/>
          <w:b/>
          <w:sz w:val="24"/>
          <w:szCs w:val="24"/>
        </w:rPr>
        <w:t>)</w:t>
      </w:r>
      <w:r w:rsidR="00B91B6A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C640A9">
        <w:rPr>
          <w:rFonts w:ascii="Times New Roman" w:hAnsi="Times New Roman" w:cs="Times New Roman"/>
          <w:b/>
          <w:sz w:val="24"/>
          <w:szCs w:val="24"/>
        </w:rPr>
        <w:t>5</w:t>
      </w:r>
      <w:r w:rsidR="00155442" w:rsidRPr="0059241D">
        <w:rPr>
          <w:rFonts w:ascii="Times New Roman" w:hAnsi="Times New Roman" w:cs="Times New Roman"/>
          <w:b/>
          <w:sz w:val="24"/>
          <w:szCs w:val="24"/>
        </w:rPr>
        <w:t>/</w:t>
      </w:r>
      <w:r w:rsidR="00C640A9">
        <w:rPr>
          <w:rFonts w:ascii="Times New Roman" w:hAnsi="Times New Roman" w:cs="Times New Roman"/>
          <w:b/>
          <w:sz w:val="24"/>
          <w:szCs w:val="24"/>
        </w:rPr>
        <w:t>5</w:t>
      </w:r>
      <w:r w:rsidR="00155442" w:rsidRPr="0059241D">
        <w:rPr>
          <w:rFonts w:ascii="Times New Roman" w:hAnsi="Times New Roman" w:cs="Times New Roman"/>
          <w:b/>
          <w:sz w:val="24"/>
          <w:szCs w:val="24"/>
        </w:rPr>
        <w:t>=</w:t>
      </w:r>
      <w:r w:rsidR="00C640A9">
        <w:rPr>
          <w:rFonts w:ascii="Times New Roman" w:hAnsi="Times New Roman" w:cs="Times New Roman"/>
          <w:b/>
          <w:sz w:val="24"/>
          <w:szCs w:val="24"/>
        </w:rPr>
        <w:t>1</w:t>
      </w:r>
    </w:p>
    <w:p w:rsidR="00155442" w:rsidRDefault="00155442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AB70F5" w:rsidRDefault="00155442" w:rsidP="00AB70F5">
      <w:pPr>
        <w:pStyle w:val="a4"/>
        <w:numPr>
          <w:ilvl w:val="1"/>
          <w:numId w:val="12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70F5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155442" w:rsidRPr="00FD50A1" w:rsidRDefault="00155442" w:rsidP="002A4F0A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50A1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D50A1">
        <w:rPr>
          <w:rFonts w:ascii="Times New Roman" w:hAnsi="Times New Roman" w:cs="Times New Roman"/>
          <w:sz w:val="24"/>
          <w:szCs w:val="24"/>
        </w:rPr>
        <w:t>Вуктыл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D50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50A1">
        <w:rPr>
          <w:rFonts w:ascii="Times New Roman" w:hAnsi="Times New Roman" w:cs="Times New Roman"/>
          <w:sz w:val="24"/>
          <w:szCs w:val="24"/>
        </w:rPr>
        <w:t>пределя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FD50A1">
        <w:rPr>
          <w:rFonts w:ascii="Times New Roman" w:hAnsi="Times New Roman" w:cs="Times New Roman"/>
          <w:sz w:val="24"/>
          <w:szCs w:val="24"/>
        </w:rPr>
        <w:t xml:space="preserve"> путем сопоставления плановых и фактических объемов финансирования Подпрограммы </w:t>
      </w:r>
      <w:r w:rsidR="00C640A9">
        <w:rPr>
          <w:rFonts w:ascii="Times New Roman" w:hAnsi="Times New Roman" w:cs="Times New Roman"/>
          <w:sz w:val="24"/>
          <w:szCs w:val="24"/>
        </w:rPr>
        <w:t>4</w:t>
      </w:r>
      <w:r w:rsidRPr="00FD50A1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155442" w:rsidRPr="002A4F0A" w:rsidRDefault="00155442" w:rsidP="002A4F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152525" cy="266700"/>
            <wp:effectExtent l="0" t="0" r="0" b="0"/>
            <wp:docPr id="23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FD50A1" w:rsidRDefault="00155442" w:rsidP="002A4F0A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50A1">
        <w:rPr>
          <w:rFonts w:ascii="Times New Roman" w:hAnsi="Times New Roman" w:cs="Times New Roman"/>
          <w:sz w:val="24"/>
          <w:szCs w:val="24"/>
        </w:rPr>
        <w:t>где:</w:t>
      </w:r>
    </w:p>
    <w:p w:rsidR="00155442" w:rsidRPr="00FD50A1" w:rsidRDefault="00155442" w:rsidP="002A4F0A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24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C640A9">
        <w:rPr>
          <w:rFonts w:ascii="Times New Roman" w:hAnsi="Times New Roman" w:cs="Times New Roman"/>
          <w:sz w:val="24"/>
          <w:szCs w:val="24"/>
        </w:rPr>
        <w:t>4</w:t>
      </w:r>
      <w:r w:rsidRPr="00FD50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noProof/>
          <w:position w:val="-7"/>
        </w:rPr>
        <w:drawing>
          <wp:inline distT="0" distB="0" distL="0" distR="0">
            <wp:extent cx="304800" cy="266700"/>
            <wp:effectExtent l="0" t="0" r="0" b="0"/>
            <wp:docPr id="25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C640A9">
        <w:rPr>
          <w:rFonts w:ascii="Times New Roman" w:hAnsi="Times New Roman" w:cs="Times New Roman"/>
          <w:sz w:val="24"/>
          <w:szCs w:val="24"/>
        </w:rPr>
        <w:t>4</w:t>
      </w:r>
      <w:r w:rsidRPr="00FD50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26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155442" w:rsidRPr="00FD50A1" w:rsidRDefault="00155442" w:rsidP="002A4F0A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155442" w:rsidTr="0035673B">
        <w:tc>
          <w:tcPr>
            <w:tcW w:w="4786" w:type="dxa"/>
          </w:tcPr>
          <w:p w:rsidR="00155442" w:rsidRDefault="008E10CE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155442">
              <w:rPr>
                <w:rFonts w:ascii="Times New Roman" w:hAnsi="Times New Roman" w:cs="Times New Roman"/>
                <w:sz w:val="24"/>
                <w:szCs w:val="24"/>
              </w:rPr>
              <w:t>руб.) (Уф)</w:t>
            </w:r>
          </w:p>
        </w:tc>
        <w:tc>
          <w:tcPr>
            <w:tcW w:w="4253" w:type="dxa"/>
          </w:tcPr>
          <w:p w:rsidR="00155442" w:rsidRDefault="008E10CE" w:rsidP="002A4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155442">
              <w:rPr>
                <w:rFonts w:ascii="Times New Roman" w:hAnsi="Times New Roman" w:cs="Times New Roman"/>
                <w:sz w:val="24"/>
                <w:szCs w:val="24"/>
              </w:rPr>
              <w:t>руб.) (</w:t>
            </w:r>
            <w:proofErr w:type="spellStart"/>
            <w:r w:rsidR="00155442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="001554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5442" w:rsidTr="0035673B">
        <w:tc>
          <w:tcPr>
            <w:tcW w:w="4786" w:type="dxa"/>
          </w:tcPr>
          <w:p w:rsidR="00155442" w:rsidRPr="009F7D38" w:rsidRDefault="00C640A9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3245782,43</w:t>
            </w:r>
          </w:p>
        </w:tc>
        <w:tc>
          <w:tcPr>
            <w:tcW w:w="4253" w:type="dxa"/>
          </w:tcPr>
          <w:p w:rsidR="00155442" w:rsidRPr="009F7D38" w:rsidRDefault="00C640A9" w:rsidP="002A4F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3245782,43</w:t>
            </w:r>
          </w:p>
        </w:tc>
      </w:tr>
    </w:tbl>
    <w:p w:rsidR="00155442" w:rsidRDefault="00155442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59241D" w:rsidRDefault="0059241D" w:rsidP="002A4F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41D">
        <w:rPr>
          <w:rFonts w:ascii="Times New Roman" w:hAnsi="Times New Roman" w:cs="Times New Roman"/>
          <w:b/>
          <w:sz w:val="24"/>
          <w:szCs w:val="24"/>
        </w:rPr>
        <w:t>Уровень финансир</w:t>
      </w:r>
      <w:r w:rsidR="00C640A9">
        <w:rPr>
          <w:rFonts w:ascii="Times New Roman" w:hAnsi="Times New Roman" w:cs="Times New Roman"/>
          <w:b/>
          <w:sz w:val="24"/>
          <w:szCs w:val="24"/>
        </w:rPr>
        <w:t>ования реализации Подпрограммы 4</w:t>
      </w:r>
      <w:r w:rsidRPr="0059241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55442" w:rsidRPr="0059241D">
        <w:rPr>
          <w:rFonts w:ascii="Times New Roman" w:hAnsi="Times New Roman" w:cs="Times New Roman"/>
          <w:b/>
          <w:sz w:val="24"/>
          <w:szCs w:val="24"/>
        </w:rPr>
        <w:t>Уф</w:t>
      </w:r>
      <w:r w:rsidRPr="0059241D">
        <w:rPr>
          <w:rFonts w:ascii="Times New Roman" w:hAnsi="Times New Roman" w:cs="Times New Roman"/>
          <w:b/>
          <w:sz w:val="24"/>
          <w:szCs w:val="24"/>
        </w:rPr>
        <w:t>)</w:t>
      </w:r>
      <w:r w:rsidR="00C640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5442" w:rsidRPr="00C640A9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C640A9" w:rsidRPr="00C640A9">
        <w:rPr>
          <w:rFonts w:ascii="Times New Roman" w:hAnsi="Times New Roman" w:cs="Times New Roman"/>
          <w:b/>
          <w:sz w:val="24"/>
          <w:szCs w:val="24"/>
        </w:rPr>
        <w:t>3245782,43</w:t>
      </w:r>
      <w:r w:rsidR="005A6AB2" w:rsidRPr="00C640A9">
        <w:rPr>
          <w:rFonts w:ascii="Times New Roman" w:hAnsi="Times New Roman" w:cs="Times New Roman"/>
          <w:b/>
          <w:sz w:val="24"/>
          <w:szCs w:val="24"/>
        </w:rPr>
        <w:t>/</w:t>
      </w:r>
      <w:r w:rsidR="00C640A9" w:rsidRPr="00C640A9">
        <w:rPr>
          <w:rFonts w:ascii="Times New Roman" w:hAnsi="Times New Roman" w:cs="Times New Roman"/>
          <w:b/>
          <w:sz w:val="24"/>
          <w:szCs w:val="24"/>
        </w:rPr>
        <w:t>3245782,43</w:t>
      </w:r>
      <w:r w:rsidR="00AB48B1" w:rsidRPr="0099342A">
        <w:rPr>
          <w:rFonts w:ascii="Times New Roman" w:hAnsi="Times New Roman" w:cs="Times New Roman"/>
          <w:b/>
          <w:sz w:val="24"/>
          <w:szCs w:val="24"/>
        </w:rPr>
        <w:t>=</w:t>
      </w:r>
      <w:r w:rsidR="00513CE4">
        <w:rPr>
          <w:rFonts w:ascii="Times New Roman" w:hAnsi="Times New Roman" w:cs="Times New Roman"/>
          <w:b/>
          <w:sz w:val="24"/>
          <w:szCs w:val="24"/>
        </w:rPr>
        <w:t>1</w:t>
      </w:r>
    </w:p>
    <w:p w:rsidR="0066412B" w:rsidRDefault="0066412B" w:rsidP="002A4F0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AB70F5" w:rsidRDefault="00155442" w:rsidP="00AB70F5">
      <w:pPr>
        <w:pStyle w:val="a4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70F5">
        <w:rPr>
          <w:rFonts w:ascii="Times New Roman" w:hAnsi="Times New Roman" w:cs="Times New Roman"/>
          <w:b/>
          <w:i/>
          <w:sz w:val="24"/>
          <w:szCs w:val="24"/>
        </w:rPr>
        <w:t xml:space="preserve">Эффективность реализации Подпрограммы </w:t>
      </w:r>
      <w:r w:rsidR="00C640A9" w:rsidRPr="00AB70F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AB70F5">
        <w:rPr>
          <w:rFonts w:ascii="Times New Roman" w:hAnsi="Times New Roman" w:cs="Times New Roman"/>
          <w:b/>
          <w:i/>
          <w:sz w:val="24"/>
          <w:szCs w:val="24"/>
        </w:rPr>
        <w:t xml:space="preserve"> рассчитывается по следующей формуле:</w:t>
      </w:r>
    </w:p>
    <w:p w:rsidR="00155442" w:rsidRDefault="00155442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6350" cy="285750"/>
            <wp:effectExtent l="0" t="0" r="0" b="0"/>
            <wp:docPr id="27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59241D" w:rsidRDefault="0059241D" w:rsidP="002A4F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41D">
        <w:rPr>
          <w:rFonts w:ascii="Times New Roman" w:hAnsi="Times New Roman" w:cs="Times New Roman"/>
          <w:b/>
          <w:sz w:val="24"/>
          <w:szCs w:val="24"/>
        </w:rPr>
        <w:t xml:space="preserve">Эффективность реализации </w:t>
      </w:r>
      <w:r w:rsidR="00C640A9">
        <w:rPr>
          <w:rFonts w:ascii="Times New Roman" w:hAnsi="Times New Roman" w:cs="Times New Roman"/>
          <w:b/>
          <w:sz w:val="24"/>
          <w:szCs w:val="24"/>
        </w:rPr>
        <w:t>Подпрограммы 4</w:t>
      </w:r>
      <w:r w:rsidRPr="0059241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155442" w:rsidRPr="0059241D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59241D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59241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AB70F5">
        <w:rPr>
          <w:rFonts w:ascii="Times New Roman" w:hAnsi="Times New Roman" w:cs="Times New Roman"/>
          <w:b/>
          <w:sz w:val="24"/>
          <w:szCs w:val="24"/>
        </w:rPr>
        <w:t>1</w:t>
      </w:r>
      <w:r w:rsidR="005A6AB2" w:rsidRPr="0059241D">
        <w:rPr>
          <w:rFonts w:ascii="Times New Roman" w:hAnsi="Times New Roman" w:cs="Times New Roman"/>
          <w:b/>
          <w:sz w:val="24"/>
          <w:szCs w:val="24"/>
        </w:rPr>
        <w:t>*</w:t>
      </w:r>
      <w:r w:rsidR="00513CE4">
        <w:rPr>
          <w:rFonts w:ascii="Times New Roman" w:hAnsi="Times New Roman" w:cs="Times New Roman"/>
          <w:b/>
          <w:sz w:val="24"/>
          <w:szCs w:val="24"/>
        </w:rPr>
        <w:t>1</w:t>
      </w:r>
      <w:r w:rsidR="005A6AB2" w:rsidRPr="0059241D">
        <w:rPr>
          <w:rFonts w:ascii="Times New Roman" w:hAnsi="Times New Roman" w:cs="Times New Roman"/>
          <w:b/>
          <w:sz w:val="24"/>
          <w:szCs w:val="24"/>
        </w:rPr>
        <w:t>=</w:t>
      </w:r>
      <w:r w:rsidR="00AB70F5">
        <w:rPr>
          <w:rFonts w:ascii="Times New Roman" w:hAnsi="Times New Roman" w:cs="Times New Roman"/>
          <w:b/>
          <w:sz w:val="24"/>
          <w:szCs w:val="24"/>
        </w:rPr>
        <w:t>1</w:t>
      </w:r>
    </w:p>
    <w:p w:rsidR="00AB48B1" w:rsidRPr="0089779A" w:rsidRDefault="00AB48B1" w:rsidP="002A4F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Default="00155442" w:rsidP="002A4F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59241D">
        <w:rPr>
          <w:rFonts w:ascii="Times New Roman" w:hAnsi="Times New Roman" w:cs="Times New Roman"/>
          <w:sz w:val="24"/>
          <w:szCs w:val="24"/>
        </w:rPr>
        <w:t>оценка</w:t>
      </w:r>
      <w:r>
        <w:rPr>
          <w:rFonts w:ascii="Times New Roman" w:hAnsi="Times New Roman" w:cs="Times New Roman"/>
          <w:sz w:val="24"/>
          <w:szCs w:val="24"/>
        </w:rPr>
        <w:t xml:space="preserve"> эффективности реализации Подпрограммы </w:t>
      </w:r>
      <w:r w:rsidR="00AB70F5">
        <w:rPr>
          <w:rFonts w:ascii="Times New Roman" w:hAnsi="Times New Roman" w:cs="Times New Roman"/>
          <w:sz w:val="24"/>
          <w:szCs w:val="24"/>
        </w:rPr>
        <w:t xml:space="preserve">4 </w:t>
      </w:r>
      <w:r w:rsidR="005A6AB2" w:rsidRPr="0059241D">
        <w:rPr>
          <w:rFonts w:ascii="Times New Roman" w:hAnsi="Times New Roman" w:cs="Times New Roman"/>
          <w:b/>
          <w:sz w:val="24"/>
          <w:szCs w:val="24"/>
        </w:rPr>
        <w:t>э</w:t>
      </w:r>
      <w:r w:rsidR="005A6AB2" w:rsidRPr="005A6AB2">
        <w:rPr>
          <w:rFonts w:ascii="Times New Roman" w:hAnsi="Times New Roman" w:cs="Times New Roman"/>
          <w:b/>
          <w:sz w:val="24"/>
          <w:szCs w:val="24"/>
        </w:rPr>
        <w:t>ффективн</w:t>
      </w:r>
      <w:r w:rsidR="0059241D">
        <w:rPr>
          <w:rFonts w:ascii="Times New Roman" w:hAnsi="Times New Roman" w:cs="Times New Roman"/>
          <w:b/>
          <w:sz w:val="24"/>
          <w:szCs w:val="24"/>
        </w:rPr>
        <w:t>ая</w:t>
      </w:r>
    </w:p>
    <w:p w:rsidR="007F6813" w:rsidRDefault="007F6813" w:rsidP="002A4F0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E596C" w:rsidRPr="001E596C" w:rsidRDefault="001E596C" w:rsidP="001E596C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96C">
        <w:rPr>
          <w:rFonts w:ascii="Times New Roman" w:hAnsi="Times New Roman" w:cs="Times New Roman"/>
          <w:b/>
          <w:sz w:val="24"/>
          <w:szCs w:val="24"/>
        </w:rPr>
        <w:t xml:space="preserve">ПОДПРОГРАММА 5 «Доступная среда» (ДАЛЕЕ - ПОДПРОГРАММА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E596C">
        <w:rPr>
          <w:rFonts w:ascii="Times New Roman" w:hAnsi="Times New Roman" w:cs="Times New Roman"/>
          <w:b/>
          <w:sz w:val="24"/>
          <w:szCs w:val="24"/>
        </w:rPr>
        <w:t>):</w:t>
      </w:r>
    </w:p>
    <w:p w:rsidR="001E596C" w:rsidRPr="00155442" w:rsidRDefault="001E596C" w:rsidP="001E596C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96C" w:rsidRPr="00AB70F5" w:rsidRDefault="001E596C" w:rsidP="001E596C">
      <w:pPr>
        <w:pStyle w:val="a4"/>
        <w:numPr>
          <w:ilvl w:val="1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B70F5"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</w:t>
      </w:r>
      <w:r w:rsidR="00565DC1">
        <w:rPr>
          <w:rFonts w:ascii="Times New Roman" w:hAnsi="Times New Roman" w:cs="Times New Roman"/>
          <w:b/>
          <w:i/>
          <w:sz w:val="24"/>
          <w:szCs w:val="24"/>
        </w:rPr>
        <w:t>й и решения задач Подпрограммы 5</w:t>
      </w:r>
    </w:p>
    <w:p w:rsidR="001E596C" w:rsidRPr="00E20D47" w:rsidRDefault="001E596C" w:rsidP="001E59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675"/>
        <w:gridCol w:w="5529"/>
        <w:gridCol w:w="1417"/>
        <w:gridCol w:w="993"/>
        <w:gridCol w:w="992"/>
      </w:tblGrid>
      <w:tr w:rsidR="001E596C" w:rsidTr="00932139">
        <w:tc>
          <w:tcPr>
            <w:tcW w:w="675" w:type="dxa"/>
            <w:vMerge w:val="restart"/>
          </w:tcPr>
          <w:p w:rsidR="001E596C" w:rsidRPr="007909B9" w:rsidRDefault="001E596C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9" w:type="dxa"/>
            <w:vMerge w:val="restart"/>
          </w:tcPr>
          <w:p w:rsidR="001E596C" w:rsidRPr="007909B9" w:rsidRDefault="001E596C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1E596C" w:rsidRPr="007909B9" w:rsidRDefault="001E596C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85" w:type="dxa"/>
            <w:gridSpan w:val="2"/>
          </w:tcPr>
          <w:p w:rsidR="001E596C" w:rsidRPr="007909B9" w:rsidRDefault="001E596C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1E596C" w:rsidTr="00932139">
        <w:tc>
          <w:tcPr>
            <w:tcW w:w="675" w:type="dxa"/>
            <w:vMerge/>
          </w:tcPr>
          <w:p w:rsidR="001E596C" w:rsidRPr="007909B9" w:rsidRDefault="001E596C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1E596C" w:rsidRPr="007909B9" w:rsidRDefault="001E596C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E596C" w:rsidRPr="007909B9" w:rsidRDefault="001E596C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596C" w:rsidRPr="007909B9" w:rsidRDefault="001E596C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1E596C" w:rsidRPr="007909B9" w:rsidRDefault="00EE3169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E596C" w:rsidRPr="007909B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</w:tr>
      <w:tr w:rsidR="001E596C" w:rsidTr="00932139">
        <w:tc>
          <w:tcPr>
            <w:tcW w:w="675" w:type="dxa"/>
          </w:tcPr>
          <w:p w:rsidR="001E596C" w:rsidRPr="007909B9" w:rsidRDefault="001E596C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E596C" w:rsidRPr="007909B9" w:rsidRDefault="001E596C" w:rsidP="00565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Учреждений, </w:t>
            </w:r>
            <w:r w:rsidR="0056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оснащённых пандусами, поручнями, пандусными съездами</w:t>
            </w:r>
            <w:r w:rsidR="00945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с</w:t>
            </w:r>
            <w:r w:rsidR="00F43A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пециальным оборудованием для беспрепятственного доступа к ним детей-инвалидов и других маломобильных групп населения</w:t>
            </w:r>
          </w:p>
        </w:tc>
        <w:tc>
          <w:tcPr>
            <w:tcW w:w="1417" w:type="dxa"/>
          </w:tcPr>
          <w:p w:rsidR="001E596C" w:rsidRDefault="001E596C" w:rsidP="009321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1E596C" w:rsidRPr="007909B9" w:rsidRDefault="00EE3169" w:rsidP="009321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E5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E596C" w:rsidRPr="007909B9" w:rsidRDefault="00EE3169" w:rsidP="009321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1E5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1E596C" w:rsidRDefault="001E596C" w:rsidP="001E5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596C" w:rsidRDefault="001E596C" w:rsidP="001E5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степени достижения целе</w:t>
      </w:r>
      <w:r w:rsidR="00EE3169">
        <w:rPr>
          <w:rFonts w:ascii="Times New Roman" w:hAnsi="Times New Roman" w:cs="Times New Roman"/>
          <w:sz w:val="24"/>
          <w:szCs w:val="24"/>
        </w:rPr>
        <w:t>й и решения задач Подпрограммы 5</w:t>
      </w:r>
      <w:r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="00EE316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1E596C" w:rsidRDefault="001E596C" w:rsidP="001E5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33625" cy="285750"/>
            <wp:effectExtent l="0" t="0" r="0" b="0"/>
            <wp:docPr id="3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6C" w:rsidRDefault="001E596C" w:rsidP="001E5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1E596C" w:rsidRDefault="001E596C" w:rsidP="001E5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9525" b="0"/>
            <wp:docPr id="4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0" b="0"/>
            <wp:docPr id="4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4,</w:t>
      </w:r>
    </w:p>
    <w:p w:rsidR="001E596C" w:rsidRDefault="001E596C" w:rsidP="001E5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- количество показателей (индикаторов) Подпрограммы 4.</w:t>
      </w:r>
    </w:p>
    <w:p w:rsidR="001E596C" w:rsidRDefault="001E596C" w:rsidP="001E5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5375" cy="285750"/>
            <wp:effectExtent l="0" t="0" r="0" b="0"/>
            <wp:docPr id="44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6C" w:rsidRDefault="001E596C" w:rsidP="001E5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1E596C" w:rsidRPr="002A4F0A" w:rsidRDefault="001E596C" w:rsidP="001E5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45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4, </w:t>
      </w:r>
      <w:r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46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4 (для показателей (индикаторов), желаемой тенденцией развития которых является рост значений).</w:t>
      </w:r>
    </w:p>
    <w:p w:rsidR="001E596C" w:rsidRDefault="00EE3169" w:rsidP="001E59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=0</w:t>
      </w:r>
      <w:r w:rsidR="001E596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3=0</w:t>
      </w:r>
    </w:p>
    <w:p w:rsidR="001E596C" w:rsidRPr="002A4F0A" w:rsidRDefault="001E596C" w:rsidP="001E59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=</w:t>
      </w:r>
      <w:r w:rsidR="00EE3169">
        <w:rPr>
          <w:rFonts w:ascii="Times New Roman" w:hAnsi="Times New Roman" w:cs="Times New Roman"/>
          <w:sz w:val="24"/>
          <w:szCs w:val="24"/>
        </w:rPr>
        <w:t>0</w:t>
      </w:r>
    </w:p>
    <w:p w:rsidR="001E596C" w:rsidRPr="0059241D" w:rsidRDefault="001E596C" w:rsidP="001E596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41D">
        <w:rPr>
          <w:rFonts w:ascii="Times New Roman" w:hAnsi="Times New Roman" w:cs="Times New Roman"/>
          <w:b/>
          <w:sz w:val="24"/>
          <w:szCs w:val="24"/>
        </w:rPr>
        <w:t>Степень достижения целе</w:t>
      </w:r>
      <w:r w:rsidR="004F79E2">
        <w:rPr>
          <w:rFonts w:ascii="Times New Roman" w:hAnsi="Times New Roman" w:cs="Times New Roman"/>
          <w:b/>
          <w:sz w:val="24"/>
          <w:szCs w:val="24"/>
        </w:rPr>
        <w:t>й (решения задач) Подпрограммы 5</w:t>
      </w:r>
      <w:r w:rsidRPr="0059241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59241D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59241D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4F79E2">
        <w:rPr>
          <w:rFonts w:ascii="Times New Roman" w:hAnsi="Times New Roman" w:cs="Times New Roman"/>
          <w:b/>
          <w:sz w:val="24"/>
          <w:szCs w:val="24"/>
        </w:rPr>
        <w:t>0</w:t>
      </w:r>
      <w:r w:rsidRPr="0059241D">
        <w:rPr>
          <w:rFonts w:ascii="Times New Roman" w:hAnsi="Times New Roman" w:cs="Times New Roman"/>
          <w:b/>
          <w:sz w:val="24"/>
          <w:szCs w:val="24"/>
        </w:rPr>
        <w:t>/</w:t>
      </w:r>
      <w:r w:rsidR="004F79E2">
        <w:rPr>
          <w:rFonts w:ascii="Times New Roman" w:hAnsi="Times New Roman" w:cs="Times New Roman"/>
          <w:b/>
          <w:sz w:val="24"/>
          <w:szCs w:val="24"/>
        </w:rPr>
        <w:t>3</w:t>
      </w:r>
      <w:r w:rsidRPr="0059241D">
        <w:rPr>
          <w:rFonts w:ascii="Times New Roman" w:hAnsi="Times New Roman" w:cs="Times New Roman"/>
          <w:b/>
          <w:sz w:val="24"/>
          <w:szCs w:val="24"/>
        </w:rPr>
        <w:t>=</w:t>
      </w:r>
      <w:r w:rsidR="004F79E2">
        <w:rPr>
          <w:rFonts w:ascii="Times New Roman" w:hAnsi="Times New Roman" w:cs="Times New Roman"/>
          <w:b/>
          <w:sz w:val="24"/>
          <w:szCs w:val="24"/>
        </w:rPr>
        <w:t>0</w:t>
      </w:r>
    </w:p>
    <w:p w:rsidR="001E596C" w:rsidRDefault="001E596C" w:rsidP="001E596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96C" w:rsidRPr="00AB70F5" w:rsidRDefault="001E596C" w:rsidP="001E596C">
      <w:pPr>
        <w:pStyle w:val="a4"/>
        <w:numPr>
          <w:ilvl w:val="1"/>
          <w:numId w:val="12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70F5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1E596C" w:rsidRPr="00FD50A1" w:rsidRDefault="001E596C" w:rsidP="001E596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50A1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D50A1">
        <w:rPr>
          <w:rFonts w:ascii="Times New Roman" w:hAnsi="Times New Roman" w:cs="Times New Roman"/>
          <w:sz w:val="24"/>
          <w:szCs w:val="24"/>
        </w:rPr>
        <w:t>Вуктыл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D50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50A1">
        <w:rPr>
          <w:rFonts w:ascii="Times New Roman" w:hAnsi="Times New Roman" w:cs="Times New Roman"/>
          <w:sz w:val="24"/>
          <w:szCs w:val="24"/>
        </w:rPr>
        <w:t>пределя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FD50A1">
        <w:rPr>
          <w:rFonts w:ascii="Times New Roman" w:hAnsi="Times New Roman" w:cs="Times New Roman"/>
          <w:sz w:val="24"/>
          <w:szCs w:val="24"/>
        </w:rPr>
        <w:t xml:space="preserve"> путем сопоставления плановых и фактических объемов финансирования Подпрограммы </w:t>
      </w:r>
      <w:r w:rsidR="00D605FF">
        <w:rPr>
          <w:rFonts w:ascii="Times New Roman" w:hAnsi="Times New Roman" w:cs="Times New Roman"/>
          <w:sz w:val="24"/>
          <w:szCs w:val="24"/>
        </w:rPr>
        <w:t>5</w:t>
      </w:r>
      <w:r w:rsidRPr="00FD50A1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1E596C" w:rsidRPr="002A4F0A" w:rsidRDefault="001E596C" w:rsidP="001E59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152525" cy="266700"/>
            <wp:effectExtent l="0" t="0" r="0" b="0"/>
            <wp:docPr id="47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6C" w:rsidRPr="00FD50A1" w:rsidRDefault="001E596C" w:rsidP="001E596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50A1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:rsidR="001E596C" w:rsidRPr="00FD50A1" w:rsidRDefault="001E596C" w:rsidP="001E596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4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4F79E2">
        <w:rPr>
          <w:rFonts w:ascii="Times New Roman" w:hAnsi="Times New Roman" w:cs="Times New Roman"/>
          <w:sz w:val="24"/>
          <w:szCs w:val="24"/>
        </w:rPr>
        <w:t>5</w:t>
      </w:r>
      <w:r w:rsidRPr="00FD50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noProof/>
          <w:position w:val="-7"/>
        </w:rPr>
        <w:drawing>
          <wp:inline distT="0" distB="0" distL="0" distR="0">
            <wp:extent cx="304800" cy="266700"/>
            <wp:effectExtent l="0" t="0" r="0" b="0"/>
            <wp:docPr id="4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4F79E2">
        <w:rPr>
          <w:rFonts w:ascii="Times New Roman" w:hAnsi="Times New Roman" w:cs="Times New Roman"/>
          <w:sz w:val="24"/>
          <w:szCs w:val="24"/>
        </w:rPr>
        <w:t>5</w:t>
      </w:r>
      <w:r w:rsidRPr="00FD50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50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1E596C" w:rsidRPr="00FD50A1" w:rsidRDefault="001E596C" w:rsidP="001E596C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1E596C" w:rsidTr="00932139">
        <w:tc>
          <w:tcPr>
            <w:tcW w:w="4786" w:type="dxa"/>
          </w:tcPr>
          <w:p w:rsidR="001E596C" w:rsidRDefault="001E596C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(Уф)</w:t>
            </w:r>
          </w:p>
        </w:tc>
        <w:tc>
          <w:tcPr>
            <w:tcW w:w="4253" w:type="dxa"/>
          </w:tcPr>
          <w:p w:rsidR="001E596C" w:rsidRDefault="001E596C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596C" w:rsidTr="00932139">
        <w:tc>
          <w:tcPr>
            <w:tcW w:w="4786" w:type="dxa"/>
          </w:tcPr>
          <w:p w:rsidR="001E596C" w:rsidRPr="009F7D38" w:rsidRDefault="006C5251" w:rsidP="009321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F79E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1E596C" w:rsidRPr="009F7D38" w:rsidRDefault="006C5251" w:rsidP="009321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F79E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1E596C" w:rsidRDefault="001E596C" w:rsidP="001E596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96C" w:rsidRPr="0059241D" w:rsidRDefault="001E596C" w:rsidP="001E59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41D">
        <w:rPr>
          <w:rFonts w:ascii="Times New Roman" w:hAnsi="Times New Roman" w:cs="Times New Roman"/>
          <w:b/>
          <w:sz w:val="24"/>
          <w:szCs w:val="24"/>
        </w:rPr>
        <w:t>Уровень финансир</w:t>
      </w:r>
      <w:r w:rsidR="004F79E2">
        <w:rPr>
          <w:rFonts w:ascii="Times New Roman" w:hAnsi="Times New Roman" w:cs="Times New Roman"/>
          <w:b/>
          <w:sz w:val="24"/>
          <w:szCs w:val="24"/>
        </w:rPr>
        <w:t>ования реализации Подпрограммы 5</w:t>
      </w:r>
      <w:r w:rsidRPr="0059241D">
        <w:rPr>
          <w:rFonts w:ascii="Times New Roman" w:hAnsi="Times New Roman" w:cs="Times New Roman"/>
          <w:b/>
          <w:sz w:val="24"/>
          <w:szCs w:val="24"/>
        </w:rPr>
        <w:t xml:space="preserve"> (Уф)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342A">
        <w:rPr>
          <w:rFonts w:ascii="Times New Roman" w:hAnsi="Times New Roman" w:cs="Times New Roman"/>
          <w:b/>
          <w:sz w:val="24"/>
          <w:szCs w:val="24"/>
        </w:rPr>
        <w:t>=</w:t>
      </w:r>
      <w:r w:rsidR="00980DDE">
        <w:rPr>
          <w:rFonts w:ascii="Times New Roman" w:hAnsi="Times New Roman" w:cs="Times New Roman"/>
          <w:b/>
          <w:sz w:val="24"/>
          <w:szCs w:val="24"/>
        </w:rPr>
        <w:t>0</w:t>
      </w:r>
    </w:p>
    <w:p w:rsidR="001E596C" w:rsidRDefault="001E596C" w:rsidP="001E596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96C" w:rsidRPr="00AB70F5" w:rsidRDefault="001E596C" w:rsidP="001E596C">
      <w:pPr>
        <w:pStyle w:val="a4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70F5">
        <w:rPr>
          <w:rFonts w:ascii="Times New Roman" w:hAnsi="Times New Roman" w:cs="Times New Roman"/>
          <w:b/>
          <w:i/>
          <w:sz w:val="24"/>
          <w:szCs w:val="24"/>
        </w:rPr>
        <w:t xml:space="preserve">Эффективность реализации Подпрограммы </w:t>
      </w:r>
      <w:r w:rsidR="004F79E2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AB70F5">
        <w:rPr>
          <w:rFonts w:ascii="Times New Roman" w:hAnsi="Times New Roman" w:cs="Times New Roman"/>
          <w:b/>
          <w:i/>
          <w:sz w:val="24"/>
          <w:szCs w:val="24"/>
        </w:rPr>
        <w:t xml:space="preserve"> рассчитывается по следующей формуле:</w:t>
      </w:r>
    </w:p>
    <w:p w:rsidR="001E596C" w:rsidRDefault="001E596C" w:rsidP="001E5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6350" cy="285750"/>
            <wp:effectExtent l="0" t="0" r="0" b="0"/>
            <wp:docPr id="51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6C" w:rsidRPr="0059241D" w:rsidRDefault="001E596C" w:rsidP="001E59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41D">
        <w:rPr>
          <w:rFonts w:ascii="Times New Roman" w:hAnsi="Times New Roman" w:cs="Times New Roman"/>
          <w:b/>
          <w:sz w:val="24"/>
          <w:szCs w:val="24"/>
        </w:rPr>
        <w:t xml:space="preserve">Эффективность реализации </w:t>
      </w:r>
      <w:r w:rsidR="00980DDE">
        <w:rPr>
          <w:rFonts w:ascii="Times New Roman" w:hAnsi="Times New Roman" w:cs="Times New Roman"/>
          <w:b/>
          <w:sz w:val="24"/>
          <w:szCs w:val="24"/>
        </w:rPr>
        <w:t>Подпрограммы 5</w:t>
      </w:r>
      <w:r w:rsidRPr="0059241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59241D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59241D">
        <w:rPr>
          <w:rFonts w:ascii="Times New Roman" w:hAnsi="Times New Roman" w:cs="Times New Roman"/>
          <w:b/>
          <w:sz w:val="24"/>
          <w:szCs w:val="24"/>
        </w:rPr>
        <w:t xml:space="preserve">)= </w:t>
      </w:r>
      <w:r w:rsidR="00980DDE">
        <w:rPr>
          <w:rFonts w:ascii="Times New Roman" w:hAnsi="Times New Roman" w:cs="Times New Roman"/>
          <w:b/>
          <w:sz w:val="24"/>
          <w:szCs w:val="24"/>
        </w:rPr>
        <w:t>0</w:t>
      </w:r>
      <w:r w:rsidRPr="0059241D">
        <w:rPr>
          <w:rFonts w:ascii="Times New Roman" w:hAnsi="Times New Roman" w:cs="Times New Roman"/>
          <w:b/>
          <w:sz w:val="24"/>
          <w:szCs w:val="24"/>
        </w:rPr>
        <w:t>*</w:t>
      </w:r>
      <w:r w:rsidR="00980DDE">
        <w:rPr>
          <w:rFonts w:ascii="Times New Roman" w:hAnsi="Times New Roman" w:cs="Times New Roman"/>
          <w:b/>
          <w:sz w:val="24"/>
          <w:szCs w:val="24"/>
        </w:rPr>
        <w:t>0</w:t>
      </w:r>
      <w:r w:rsidRPr="0059241D">
        <w:rPr>
          <w:rFonts w:ascii="Times New Roman" w:hAnsi="Times New Roman" w:cs="Times New Roman"/>
          <w:b/>
          <w:sz w:val="24"/>
          <w:szCs w:val="24"/>
        </w:rPr>
        <w:t>=</w:t>
      </w:r>
      <w:r w:rsidR="00980DDE">
        <w:rPr>
          <w:rFonts w:ascii="Times New Roman" w:hAnsi="Times New Roman" w:cs="Times New Roman"/>
          <w:b/>
          <w:sz w:val="24"/>
          <w:szCs w:val="24"/>
        </w:rPr>
        <w:t>0</w:t>
      </w:r>
    </w:p>
    <w:p w:rsidR="001E596C" w:rsidRPr="0089779A" w:rsidRDefault="001E596C" w:rsidP="001E59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96C" w:rsidRDefault="001E596C" w:rsidP="001E59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="00980DD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DDE" w:rsidRPr="00980DDE">
        <w:rPr>
          <w:rFonts w:ascii="Times New Roman" w:hAnsi="Times New Roman" w:cs="Times New Roman"/>
          <w:b/>
          <w:sz w:val="24"/>
          <w:szCs w:val="24"/>
        </w:rPr>
        <w:t>не</w:t>
      </w:r>
      <w:r w:rsidRPr="00980DDE">
        <w:rPr>
          <w:rFonts w:ascii="Times New Roman" w:hAnsi="Times New Roman" w:cs="Times New Roman"/>
          <w:b/>
          <w:sz w:val="24"/>
          <w:szCs w:val="24"/>
        </w:rPr>
        <w:t>э</w:t>
      </w:r>
      <w:r w:rsidRPr="005A6AB2">
        <w:rPr>
          <w:rFonts w:ascii="Times New Roman" w:hAnsi="Times New Roman" w:cs="Times New Roman"/>
          <w:b/>
          <w:sz w:val="24"/>
          <w:szCs w:val="24"/>
        </w:rPr>
        <w:t>ффективн</w:t>
      </w:r>
      <w:r>
        <w:rPr>
          <w:rFonts w:ascii="Times New Roman" w:hAnsi="Times New Roman" w:cs="Times New Roman"/>
          <w:b/>
          <w:sz w:val="24"/>
          <w:szCs w:val="24"/>
        </w:rPr>
        <w:t>ая</w:t>
      </w:r>
    </w:p>
    <w:p w:rsidR="00AB70F5" w:rsidRDefault="00AB70F5" w:rsidP="00AB70F5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0F5" w:rsidRDefault="00AB70F5" w:rsidP="00953688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ПОДПРОГРАММА 6 «Обеспечение реализации муниципальной программы»</w:t>
      </w:r>
      <w:r w:rsidRPr="00AB70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442">
        <w:rPr>
          <w:rFonts w:ascii="Times New Roman" w:hAnsi="Times New Roman" w:cs="Times New Roman"/>
          <w:b/>
          <w:sz w:val="24"/>
          <w:szCs w:val="24"/>
        </w:rPr>
        <w:t xml:space="preserve">(ДАЛЕЕ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55442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155442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B70F5" w:rsidRPr="00155442" w:rsidRDefault="00AB70F5" w:rsidP="00AB70F5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0F5" w:rsidRPr="00AB70F5" w:rsidRDefault="00AB70F5" w:rsidP="00AB70F5">
      <w:pPr>
        <w:pStyle w:val="a4"/>
        <w:numPr>
          <w:ilvl w:val="1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70F5"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</w:t>
      </w:r>
      <w:r>
        <w:rPr>
          <w:rFonts w:ascii="Times New Roman" w:hAnsi="Times New Roman" w:cs="Times New Roman"/>
          <w:b/>
          <w:i/>
          <w:sz w:val="24"/>
          <w:szCs w:val="24"/>
        </w:rPr>
        <w:t>й и решения задач Подпрограммы 6</w:t>
      </w:r>
    </w:p>
    <w:p w:rsidR="00AB70F5" w:rsidRPr="00E20D47" w:rsidRDefault="00AB70F5" w:rsidP="00AB7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675"/>
        <w:gridCol w:w="5529"/>
        <w:gridCol w:w="1417"/>
        <w:gridCol w:w="993"/>
        <w:gridCol w:w="992"/>
      </w:tblGrid>
      <w:tr w:rsidR="00AB70F5" w:rsidTr="00932139">
        <w:tc>
          <w:tcPr>
            <w:tcW w:w="675" w:type="dxa"/>
            <w:vMerge w:val="restart"/>
          </w:tcPr>
          <w:p w:rsidR="00AB70F5" w:rsidRPr="007909B9" w:rsidRDefault="00AB70F5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9" w:type="dxa"/>
            <w:vMerge w:val="restart"/>
          </w:tcPr>
          <w:p w:rsidR="00AB70F5" w:rsidRPr="007909B9" w:rsidRDefault="00AB70F5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AB70F5" w:rsidRPr="007909B9" w:rsidRDefault="00AB70F5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85" w:type="dxa"/>
            <w:gridSpan w:val="2"/>
          </w:tcPr>
          <w:p w:rsidR="00AB70F5" w:rsidRPr="007909B9" w:rsidRDefault="00AB70F5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AB70F5" w:rsidTr="00932139">
        <w:tc>
          <w:tcPr>
            <w:tcW w:w="675" w:type="dxa"/>
            <w:vMerge/>
          </w:tcPr>
          <w:p w:rsidR="00AB70F5" w:rsidRPr="007909B9" w:rsidRDefault="00AB70F5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AB70F5" w:rsidRPr="007909B9" w:rsidRDefault="00AB70F5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B70F5" w:rsidRPr="007909B9" w:rsidRDefault="00AB70F5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B70F5" w:rsidRPr="007909B9" w:rsidRDefault="00AB70F5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AB70F5" w:rsidRPr="007909B9" w:rsidRDefault="00AB70F5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B70F5" w:rsidTr="00932139">
        <w:tc>
          <w:tcPr>
            <w:tcW w:w="675" w:type="dxa"/>
          </w:tcPr>
          <w:p w:rsidR="00AB70F5" w:rsidRPr="007909B9" w:rsidRDefault="00AB70F5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AB70F5" w:rsidRPr="007909B9" w:rsidRDefault="00AB70F5" w:rsidP="009321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ежегодного достижения показателей муниципальной программы и подпрограмм</w:t>
            </w:r>
          </w:p>
        </w:tc>
        <w:tc>
          <w:tcPr>
            <w:tcW w:w="1417" w:type="dxa"/>
          </w:tcPr>
          <w:p w:rsidR="00AB70F5" w:rsidRDefault="00AB70F5" w:rsidP="009321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3" w:type="dxa"/>
          </w:tcPr>
          <w:p w:rsidR="00AB70F5" w:rsidRPr="007909B9" w:rsidRDefault="00D66386" w:rsidP="009321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B70F5" w:rsidRPr="007909B9" w:rsidRDefault="001C7BB4" w:rsidP="009321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AB7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A3475" w:rsidRPr="008A3475" w:rsidTr="00932139">
        <w:tc>
          <w:tcPr>
            <w:tcW w:w="675" w:type="dxa"/>
          </w:tcPr>
          <w:p w:rsidR="00D66386" w:rsidRPr="00953688" w:rsidRDefault="00D66386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6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D66386" w:rsidRPr="00953688" w:rsidRDefault="00D66386" w:rsidP="0093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688">
              <w:rPr>
                <w:rFonts w:ascii="Times New Roman" w:hAnsi="Times New Roman" w:cs="Times New Roman"/>
                <w:sz w:val="24"/>
                <w:szCs w:val="24"/>
              </w:rPr>
              <w:t>Удельный вес реализованных мероприятий муниципальной программы</w:t>
            </w:r>
          </w:p>
        </w:tc>
        <w:tc>
          <w:tcPr>
            <w:tcW w:w="1417" w:type="dxa"/>
          </w:tcPr>
          <w:p w:rsidR="00D66386" w:rsidRPr="00953688" w:rsidRDefault="00D66386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8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</w:tcPr>
          <w:p w:rsidR="00D66386" w:rsidRPr="00953688" w:rsidRDefault="00D66386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6386" w:rsidRPr="00953688" w:rsidRDefault="001A7E3A" w:rsidP="0093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74,19</w:t>
            </w:r>
            <w:r w:rsidR="00D66386" w:rsidRPr="00953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B70F5" w:rsidRDefault="00AB70F5" w:rsidP="00AB7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70F5" w:rsidRDefault="00AB70F5" w:rsidP="00AB7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степени достижения целе</w:t>
      </w:r>
      <w:r w:rsidR="00D66386">
        <w:rPr>
          <w:rFonts w:ascii="Times New Roman" w:hAnsi="Times New Roman" w:cs="Times New Roman"/>
          <w:sz w:val="24"/>
          <w:szCs w:val="24"/>
        </w:rPr>
        <w:t>й и решения задач Подпрограммы 6</w:t>
      </w:r>
      <w:r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="00D6638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AB70F5" w:rsidRDefault="00AB70F5" w:rsidP="00AB7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33625" cy="285750"/>
            <wp:effectExtent l="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0F5" w:rsidRDefault="00AB70F5" w:rsidP="00AB7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AB70F5" w:rsidRDefault="00AB70F5" w:rsidP="00AB7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9525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0" b="0"/>
            <wp:docPr id="2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D6638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B70F5" w:rsidRDefault="00AB70F5" w:rsidP="00AB7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="00D6638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70F5" w:rsidRDefault="00AB70F5" w:rsidP="00AB7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5375" cy="285750"/>
            <wp:effectExtent l="0" t="0" r="0" b="0"/>
            <wp:docPr id="29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0F5" w:rsidRDefault="00AB70F5" w:rsidP="00AB7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AB70F5" w:rsidRPr="002A4F0A" w:rsidRDefault="00AB70F5" w:rsidP="00AB7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30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D6638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31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D6638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AB70F5" w:rsidRDefault="00AB70F5" w:rsidP="00AB70F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r w:rsidR="00EE7AB5">
        <w:rPr>
          <w:rFonts w:ascii="Times New Roman" w:hAnsi="Times New Roman" w:cs="Times New Roman"/>
          <w:sz w:val="24"/>
          <w:szCs w:val="24"/>
        </w:rPr>
        <w:t xml:space="preserve"> </w:t>
      </w:r>
      <w:r w:rsidR="001A7E3A" w:rsidRPr="001A7E3A">
        <w:rPr>
          <w:rFonts w:ascii="Times New Roman" w:hAnsi="Times New Roman" w:cs="Times New Roman"/>
          <w:sz w:val="24"/>
          <w:szCs w:val="24"/>
        </w:rPr>
        <w:t xml:space="preserve">60,87 </w:t>
      </w:r>
      <w:r w:rsidR="00D66386">
        <w:rPr>
          <w:rFonts w:ascii="Times New Roman" w:hAnsi="Times New Roman" w:cs="Times New Roman"/>
          <w:sz w:val="24"/>
          <w:szCs w:val="24"/>
        </w:rPr>
        <w:t>100</w:t>
      </w:r>
      <w:r w:rsidR="001C7BB4">
        <w:rPr>
          <w:rFonts w:ascii="Times New Roman" w:hAnsi="Times New Roman" w:cs="Times New Roman"/>
          <w:sz w:val="24"/>
          <w:szCs w:val="24"/>
        </w:rPr>
        <w:t>=0,60</w:t>
      </w:r>
    </w:p>
    <w:p w:rsidR="00953688" w:rsidRDefault="00EE7AB5" w:rsidP="00AB70F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r w:rsidR="001A7E3A" w:rsidRPr="001A7E3A">
        <w:rPr>
          <w:rFonts w:ascii="Times New Roman" w:hAnsi="Times New Roman" w:cs="Times New Roman"/>
          <w:sz w:val="24"/>
          <w:szCs w:val="24"/>
        </w:rPr>
        <w:t xml:space="preserve">74,19 </w:t>
      </w:r>
      <w:r w:rsidR="002C130E">
        <w:rPr>
          <w:rFonts w:ascii="Times New Roman" w:hAnsi="Times New Roman" w:cs="Times New Roman"/>
          <w:sz w:val="24"/>
          <w:szCs w:val="24"/>
        </w:rPr>
        <w:t>/100=0,74</w:t>
      </w:r>
    </w:p>
    <w:p w:rsidR="00AB70F5" w:rsidRDefault="00AB70F5" w:rsidP="00AB70F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953688">
        <w:rPr>
          <w:rFonts w:ascii="Times New Roman" w:hAnsi="Times New Roman" w:cs="Times New Roman"/>
          <w:sz w:val="24"/>
          <w:szCs w:val="24"/>
        </w:rPr>
        <w:t>=2</w:t>
      </w:r>
    </w:p>
    <w:p w:rsidR="00B518C8" w:rsidRPr="00FA23B7" w:rsidRDefault="00B518C8" w:rsidP="00B518C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3B7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</w:t>
      </w:r>
      <w:r w:rsidRPr="00FA23B7">
        <w:rPr>
          <w:rFonts w:ascii="Times New Roman" w:hAnsi="Times New Roman" w:cs="Times New Roman"/>
          <w:sz w:val="24"/>
          <w:szCs w:val="24"/>
        </w:rPr>
        <w:t xml:space="preserve"> </w:t>
      </w:r>
      <w:r w:rsidR="006A005A">
        <w:rPr>
          <w:rFonts w:ascii="Times New Roman" w:hAnsi="Times New Roman" w:cs="Times New Roman"/>
          <w:b/>
          <w:sz w:val="24"/>
          <w:szCs w:val="24"/>
        </w:rPr>
        <w:t>Подпрограммы 6</w:t>
      </w:r>
      <w:r w:rsidR="006A005A" w:rsidRPr="005924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23B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B360F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="00DB360F">
        <w:rPr>
          <w:rFonts w:ascii="Times New Roman" w:hAnsi="Times New Roman" w:cs="Times New Roman"/>
          <w:b/>
          <w:sz w:val="24"/>
          <w:szCs w:val="24"/>
        </w:rPr>
        <w:t>) = (</w:t>
      </w:r>
      <w:r w:rsidR="002C130E" w:rsidRPr="002C130E">
        <w:rPr>
          <w:rFonts w:ascii="Times New Roman" w:hAnsi="Times New Roman" w:cs="Times New Roman"/>
          <w:b/>
          <w:sz w:val="24"/>
          <w:szCs w:val="24"/>
        </w:rPr>
        <w:t>0,61</w:t>
      </w:r>
      <w:r w:rsidR="00DB360F">
        <w:rPr>
          <w:rFonts w:ascii="Times New Roman" w:hAnsi="Times New Roman" w:cs="Times New Roman"/>
          <w:b/>
          <w:sz w:val="24"/>
          <w:szCs w:val="24"/>
        </w:rPr>
        <w:t>+</w:t>
      </w:r>
      <w:r w:rsidR="005D4B95" w:rsidRPr="005D4B95">
        <w:rPr>
          <w:rFonts w:ascii="Times New Roman" w:hAnsi="Times New Roman" w:cs="Times New Roman"/>
          <w:b/>
          <w:sz w:val="24"/>
          <w:szCs w:val="24"/>
        </w:rPr>
        <w:t>0,74</w:t>
      </w:r>
      <w:r>
        <w:rPr>
          <w:rFonts w:ascii="Times New Roman" w:hAnsi="Times New Roman" w:cs="Times New Roman"/>
          <w:b/>
          <w:sz w:val="24"/>
          <w:szCs w:val="24"/>
        </w:rPr>
        <w:t>)/2</w:t>
      </w:r>
      <w:r w:rsidRPr="00FA23B7">
        <w:rPr>
          <w:rFonts w:ascii="Times New Roman" w:hAnsi="Times New Roman" w:cs="Times New Roman"/>
          <w:b/>
          <w:sz w:val="24"/>
          <w:szCs w:val="24"/>
        </w:rPr>
        <w:t>=</w:t>
      </w:r>
      <w:r w:rsidR="001C7BB4">
        <w:rPr>
          <w:rFonts w:ascii="Times New Roman" w:hAnsi="Times New Roman" w:cs="Times New Roman"/>
          <w:b/>
          <w:sz w:val="24"/>
          <w:szCs w:val="24"/>
        </w:rPr>
        <w:t>0,67</w:t>
      </w:r>
    </w:p>
    <w:p w:rsidR="00AB70F5" w:rsidRDefault="00AB70F5" w:rsidP="00AB70F5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0F5" w:rsidRPr="00D66386" w:rsidRDefault="00AB70F5" w:rsidP="00D66386">
      <w:pPr>
        <w:pStyle w:val="a4"/>
        <w:numPr>
          <w:ilvl w:val="1"/>
          <w:numId w:val="15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6386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AB70F5" w:rsidRPr="00FD50A1" w:rsidRDefault="00AB70F5" w:rsidP="00AB70F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50A1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D50A1">
        <w:rPr>
          <w:rFonts w:ascii="Times New Roman" w:hAnsi="Times New Roman" w:cs="Times New Roman"/>
          <w:sz w:val="24"/>
          <w:szCs w:val="24"/>
        </w:rPr>
        <w:t>Вуктыл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D50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50A1">
        <w:rPr>
          <w:rFonts w:ascii="Times New Roman" w:hAnsi="Times New Roman" w:cs="Times New Roman"/>
          <w:sz w:val="24"/>
          <w:szCs w:val="24"/>
        </w:rPr>
        <w:t>пределя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FD50A1">
        <w:rPr>
          <w:rFonts w:ascii="Times New Roman" w:hAnsi="Times New Roman" w:cs="Times New Roman"/>
          <w:sz w:val="24"/>
          <w:szCs w:val="24"/>
        </w:rPr>
        <w:t xml:space="preserve"> путем сопоставления плановых и фактических объемов финансирования Подпрограммы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D50A1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AB70F5" w:rsidRPr="002A4F0A" w:rsidRDefault="00AB70F5" w:rsidP="00AB70F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152525" cy="266700"/>
            <wp:effectExtent l="0" t="0" r="0" b="0"/>
            <wp:docPr id="3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0F5" w:rsidRPr="00FD50A1" w:rsidRDefault="00AB70F5" w:rsidP="00AB70F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50A1">
        <w:rPr>
          <w:rFonts w:ascii="Times New Roman" w:hAnsi="Times New Roman" w:cs="Times New Roman"/>
          <w:sz w:val="24"/>
          <w:szCs w:val="24"/>
        </w:rPr>
        <w:t>где:</w:t>
      </w:r>
    </w:p>
    <w:p w:rsidR="00AB70F5" w:rsidRPr="00FD50A1" w:rsidRDefault="00AB70F5" w:rsidP="00AB70F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33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F1069F">
        <w:rPr>
          <w:rFonts w:ascii="Times New Roman" w:hAnsi="Times New Roman" w:cs="Times New Roman"/>
          <w:sz w:val="24"/>
          <w:szCs w:val="24"/>
        </w:rPr>
        <w:t>6</w:t>
      </w:r>
      <w:r w:rsidRPr="00FD50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noProof/>
          <w:position w:val="-7"/>
        </w:rPr>
        <w:drawing>
          <wp:inline distT="0" distB="0" distL="0" distR="0">
            <wp:extent cx="304800" cy="266700"/>
            <wp:effectExtent l="0" t="0" r="0" b="0"/>
            <wp:docPr id="34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F1069F">
        <w:rPr>
          <w:rFonts w:ascii="Times New Roman" w:hAnsi="Times New Roman" w:cs="Times New Roman"/>
          <w:sz w:val="24"/>
          <w:szCs w:val="24"/>
        </w:rPr>
        <w:t>6</w:t>
      </w:r>
      <w:r w:rsidRPr="00FD50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35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AB70F5" w:rsidRPr="00FD50A1" w:rsidRDefault="00AB70F5" w:rsidP="00AB70F5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AB70F5" w:rsidTr="00932139">
        <w:tc>
          <w:tcPr>
            <w:tcW w:w="4786" w:type="dxa"/>
          </w:tcPr>
          <w:p w:rsidR="00AB70F5" w:rsidRDefault="00D66386" w:rsidP="00D663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AB70F5">
              <w:rPr>
                <w:rFonts w:ascii="Times New Roman" w:hAnsi="Times New Roman" w:cs="Times New Roman"/>
                <w:sz w:val="24"/>
                <w:szCs w:val="24"/>
              </w:rPr>
              <w:t>руб.) (Уф)</w:t>
            </w:r>
          </w:p>
        </w:tc>
        <w:tc>
          <w:tcPr>
            <w:tcW w:w="4253" w:type="dxa"/>
          </w:tcPr>
          <w:p w:rsidR="00AB70F5" w:rsidRDefault="00D66386" w:rsidP="00D663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AB70F5">
              <w:rPr>
                <w:rFonts w:ascii="Times New Roman" w:hAnsi="Times New Roman" w:cs="Times New Roman"/>
                <w:sz w:val="24"/>
                <w:szCs w:val="24"/>
              </w:rPr>
              <w:t>руб.) (</w:t>
            </w:r>
            <w:proofErr w:type="spellStart"/>
            <w:r w:rsidR="00AB70F5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="00AB70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B70F5" w:rsidTr="00932139">
        <w:tc>
          <w:tcPr>
            <w:tcW w:w="4786" w:type="dxa"/>
          </w:tcPr>
          <w:p w:rsidR="00AB70F5" w:rsidRPr="009F7D38" w:rsidRDefault="00D66386" w:rsidP="009321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6348881,74</w:t>
            </w:r>
          </w:p>
        </w:tc>
        <w:tc>
          <w:tcPr>
            <w:tcW w:w="4253" w:type="dxa"/>
          </w:tcPr>
          <w:p w:rsidR="00AB70F5" w:rsidRPr="009F7D38" w:rsidRDefault="00D66386" w:rsidP="009321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6293674,06</w:t>
            </w:r>
          </w:p>
        </w:tc>
      </w:tr>
    </w:tbl>
    <w:p w:rsidR="00AB70F5" w:rsidRDefault="00AB70F5" w:rsidP="00AB70F5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0F5" w:rsidRPr="00D66386" w:rsidRDefault="00AB70F5" w:rsidP="00AB7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41D">
        <w:rPr>
          <w:rFonts w:ascii="Times New Roman" w:hAnsi="Times New Roman" w:cs="Times New Roman"/>
          <w:b/>
          <w:sz w:val="24"/>
          <w:szCs w:val="24"/>
        </w:rPr>
        <w:t>Уровень финансир</w:t>
      </w:r>
      <w:r w:rsidR="00D66386">
        <w:rPr>
          <w:rFonts w:ascii="Times New Roman" w:hAnsi="Times New Roman" w:cs="Times New Roman"/>
          <w:b/>
          <w:sz w:val="24"/>
          <w:szCs w:val="24"/>
        </w:rPr>
        <w:t>ования реализации Подпрограммы 6</w:t>
      </w:r>
      <w:r w:rsidRPr="0059241D">
        <w:rPr>
          <w:rFonts w:ascii="Times New Roman" w:hAnsi="Times New Roman" w:cs="Times New Roman"/>
          <w:b/>
          <w:sz w:val="24"/>
          <w:szCs w:val="24"/>
        </w:rPr>
        <w:t xml:space="preserve"> (Уф)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386">
        <w:rPr>
          <w:rFonts w:ascii="Times New Roman" w:hAnsi="Times New Roman" w:cs="Times New Roman"/>
          <w:sz w:val="24"/>
          <w:szCs w:val="24"/>
        </w:rPr>
        <w:t xml:space="preserve">= </w:t>
      </w:r>
      <w:r w:rsidR="00D66386" w:rsidRPr="00D66386">
        <w:rPr>
          <w:rFonts w:ascii="Times New Roman" w:hAnsi="Times New Roman" w:cs="Times New Roman"/>
          <w:sz w:val="24"/>
          <w:szCs w:val="24"/>
        </w:rPr>
        <w:t>6293674,06</w:t>
      </w:r>
      <w:r w:rsidRPr="00D66386">
        <w:rPr>
          <w:rFonts w:ascii="Times New Roman" w:hAnsi="Times New Roman" w:cs="Times New Roman"/>
          <w:sz w:val="24"/>
          <w:szCs w:val="24"/>
        </w:rPr>
        <w:t>/</w:t>
      </w:r>
      <w:r w:rsidR="00D66386" w:rsidRPr="00D66386">
        <w:rPr>
          <w:rFonts w:ascii="Times New Roman" w:hAnsi="Times New Roman" w:cs="Times New Roman"/>
          <w:sz w:val="24"/>
          <w:szCs w:val="24"/>
        </w:rPr>
        <w:t>6348881,74</w:t>
      </w:r>
      <w:r w:rsidRPr="00D66386">
        <w:rPr>
          <w:rFonts w:ascii="Times New Roman" w:hAnsi="Times New Roman" w:cs="Times New Roman"/>
          <w:sz w:val="24"/>
          <w:szCs w:val="24"/>
        </w:rPr>
        <w:t>=</w:t>
      </w:r>
      <w:r w:rsidR="00D66386" w:rsidRPr="00D66386">
        <w:rPr>
          <w:rFonts w:ascii="Times New Roman" w:hAnsi="Times New Roman" w:cs="Times New Roman"/>
          <w:sz w:val="24"/>
          <w:szCs w:val="24"/>
        </w:rPr>
        <w:t>0,</w:t>
      </w:r>
      <w:r w:rsidR="00F1069F">
        <w:rPr>
          <w:rFonts w:ascii="Times New Roman" w:hAnsi="Times New Roman" w:cs="Times New Roman"/>
          <w:sz w:val="24"/>
          <w:szCs w:val="24"/>
        </w:rPr>
        <w:t>9</w:t>
      </w:r>
      <w:r w:rsidR="00F94D19">
        <w:rPr>
          <w:rFonts w:ascii="Times New Roman" w:hAnsi="Times New Roman" w:cs="Times New Roman"/>
          <w:sz w:val="24"/>
          <w:szCs w:val="24"/>
        </w:rPr>
        <w:t>9</w:t>
      </w:r>
    </w:p>
    <w:p w:rsidR="00AB70F5" w:rsidRPr="00D66386" w:rsidRDefault="00AB70F5" w:rsidP="00AB70F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70F5" w:rsidRPr="00D66386" w:rsidRDefault="00AB70F5" w:rsidP="00D66386">
      <w:pPr>
        <w:pStyle w:val="a4"/>
        <w:numPr>
          <w:ilvl w:val="1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6386">
        <w:rPr>
          <w:rFonts w:ascii="Times New Roman" w:hAnsi="Times New Roman" w:cs="Times New Roman"/>
          <w:b/>
          <w:i/>
          <w:sz w:val="24"/>
          <w:szCs w:val="24"/>
        </w:rPr>
        <w:t xml:space="preserve">Эффективность реализации Подпрограммы </w:t>
      </w:r>
      <w:r w:rsidR="00D66386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D66386">
        <w:rPr>
          <w:rFonts w:ascii="Times New Roman" w:hAnsi="Times New Roman" w:cs="Times New Roman"/>
          <w:b/>
          <w:i/>
          <w:sz w:val="24"/>
          <w:szCs w:val="24"/>
        </w:rPr>
        <w:t xml:space="preserve"> рассчитывается по следующей формуле:</w:t>
      </w:r>
    </w:p>
    <w:p w:rsidR="00AB70F5" w:rsidRDefault="00AB70F5" w:rsidP="00AB7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6350" cy="285750"/>
            <wp:effectExtent l="0" t="0" r="0" b="0"/>
            <wp:docPr id="36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0F5" w:rsidRPr="0059241D" w:rsidRDefault="00AB70F5" w:rsidP="00AB70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41D">
        <w:rPr>
          <w:rFonts w:ascii="Times New Roman" w:hAnsi="Times New Roman" w:cs="Times New Roman"/>
          <w:b/>
          <w:sz w:val="24"/>
          <w:szCs w:val="24"/>
        </w:rPr>
        <w:t xml:space="preserve">Эффективность реализации </w:t>
      </w:r>
      <w:r w:rsidR="00D66386">
        <w:rPr>
          <w:rFonts w:ascii="Times New Roman" w:hAnsi="Times New Roman" w:cs="Times New Roman"/>
          <w:b/>
          <w:sz w:val="24"/>
          <w:szCs w:val="24"/>
        </w:rPr>
        <w:t>Подпрограммы 6</w:t>
      </w:r>
      <w:r w:rsidRPr="0059241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59241D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59241D">
        <w:rPr>
          <w:rFonts w:ascii="Times New Roman" w:hAnsi="Times New Roman" w:cs="Times New Roman"/>
          <w:b/>
          <w:sz w:val="24"/>
          <w:szCs w:val="24"/>
        </w:rPr>
        <w:t xml:space="preserve">)= </w:t>
      </w:r>
      <w:r w:rsidR="00641D44">
        <w:rPr>
          <w:rFonts w:ascii="Times New Roman" w:hAnsi="Times New Roman" w:cs="Times New Roman"/>
          <w:b/>
          <w:sz w:val="24"/>
          <w:szCs w:val="24"/>
        </w:rPr>
        <w:t>0, 67</w:t>
      </w:r>
      <w:r w:rsidRPr="0059241D">
        <w:rPr>
          <w:rFonts w:ascii="Times New Roman" w:hAnsi="Times New Roman" w:cs="Times New Roman"/>
          <w:b/>
          <w:sz w:val="24"/>
          <w:szCs w:val="24"/>
        </w:rPr>
        <w:t>*</w:t>
      </w:r>
      <w:r w:rsidR="00D66386">
        <w:rPr>
          <w:rFonts w:ascii="Times New Roman" w:hAnsi="Times New Roman" w:cs="Times New Roman"/>
          <w:b/>
          <w:sz w:val="24"/>
          <w:szCs w:val="24"/>
        </w:rPr>
        <w:t>0,</w:t>
      </w:r>
      <w:r w:rsidR="00F1069F">
        <w:rPr>
          <w:rFonts w:ascii="Times New Roman" w:hAnsi="Times New Roman" w:cs="Times New Roman"/>
          <w:b/>
          <w:sz w:val="24"/>
          <w:szCs w:val="24"/>
        </w:rPr>
        <w:t>9</w:t>
      </w:r>
      <w:r w:rsidR="00F94D19">
        <w:rPr>
          <w:rFonts w:ascii="Times New Roman" w:hAnsi="Times New Roman" w:cs="Times New Roman"/>
          <w:b/>
          <w:sz w:val="24"/>
          <w:szCs w:val="24"/>
        </w:rPr>
        <w:t>9</w:t>
      </w:r>
      <w:r w:rsidRPr="0059241D">
        <w:rPr>
          <w:rFonts w:ascii="Times New Roman" w:hAnsi="Times New Roman" w:cs="Times New Roman"/>
          <w:b/>
          <w:sz w:val="24"/>
          <w:szCs w:val="24"/>
        </w:rPr>
        <w:t>=</w:t>
      </w:r>
      <w:r w:rsidR="00D66386">
        <w:rPr>
          <w:rFonts w:ascii="Times New Roman" w:hAnsi="Times New Roman" w:cs="Times New Roman"/>
          <w:b/>
          <w:sz w:val="24"/>
          <w:szCs w:val="24"/>
        </w:rPr>
        <w:t>0,</w:t>
      </w:r>
      <w:r w:rsidR="00641D44">
        <w:rPr>
          <w:rFonts w:ascii="Times New Roman" w:hAnsi="Times New Roman" w:cs="Times New Roman"/>
          <w:b/>
          <w:sz w:val="24"/>
          <w:szCs w:val="24"/>
        </w:rPr>
        <w:t>66</w:t>
      </w:r>
    </w:p>
    <w:p w:rsidR="00AB70F5" w:rsidRPr="0089779A" w:rsidRDefault="00AB70F5" w:rsidP="00AB70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0F5" w:rsidRDefault="00AB70F5" w:rsidP="00AB70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="00D6638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1D44">
        <w:rPr>
          <w:rFonts w:ascii="Times New Roman" w:hAnsi="Times New Roman" w:cs="Times New Roman"/>
          <w:b/>
          <w:sz w:val="24"/>
          <w:szCs w:val="24"/>
        </w:rPr>
        <w:t>удовлетворительная</w:t>
      </w:r>
    </w:p>
    <w:p w:rsidR="00AB70F5" w:rsidRPr="00F1069F" w:rsidRDefault="00AB70F5" w:rsidP="00F106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A75" w:rsidRPr="00CA4A75" w:rsidRDefault="00CA4A75" w:rsidP="00CA4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73B" w:rsidRPr="00CA4A75" w:rsidRDefault="0035673B" w:rsidP="00D66386">
      <w:pPr>
        <w:pStyle w:val="a4"/>
        <w:numPr>
          <w:ilvl w:val="0"/>
          <w:numId w:val="15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A75">
        <w:rPr>
          <w:rFonts w:ascii="Times New Roman" w:hAnsi="Times New Roman" w:cs="Times New Roman"/>
          <w:b/>
          <w:sz w:val="24"/>
          <w:szCs w:val="24"/>
        </w:rPr>
        <w:t>Оценка эффективности муниципальной программы муниципального района «Вуктыл» «</w:t>
      </w:r>
      <w:r w:rsidR="00F1069F">
        <w:rPr>
          <w:rFonts w:ascii="Times New Roman" w:hAnsi="Times New Roman" w:cs="Times New Roman"/>
          <w:b/>
          <w:sz w:val="24"/>
          <w:szCs w:val="24"/>
        </w:rPr>
        <w:t>Развитие культуры, физической культуры и спорта</w:t>
      </w:r>
      <w:r w:rsidRPr="00CA4A75">
        <w:rPr>
          <w:rFonts w:ascii="Times New Roman" w:hAnsi="Times New Roman" w:cs="Times New Roman"/>
          <w:b/>
          <w:sz w:val="24"/>
          <w:szCs w:val="24"/>
        </w:rPr>
        <w:t>» (далее</w:t>
      </w:r>
      <w:r w:rsidR="001463B0" w:rsidRPr="00CA4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A75">
        <w:rPr>
          <w:rFonts w:ascii="Times New Roman" w:hAnsi="Times New Roman" w:cs="Times New Roman"/>
          <w:b/>
          <w:sz w:val="24"/>
          <w:szCs w:val="24"/>
        </w:rPr>
        <w:t>- Программа)</w:t>
      </w:r>
    </w:p>
    <w:p w:rsidR="001463B0" w:rsidRDefault="001463B0" w:rsidP="001463B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Default="0035673B" w:rsidP="00D66386">
      <w:pPr>
        <w:pStyle w:val="a4"/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целей и решения задач Программы</w:t>
      </w:r>
    </w:p>
    <w:tbl>
      <w:tblPr>
        <w:tblStyle w:val="a3"/>
        <w:tblW w:w="9607" w:type="dxa"/>
        <w:tblLayout w:type="fixed"/>
        <w:tblLook w:val="04A0"/>
      </w:tblPr>
      <w:tblGrid>
        <w:gridCol w:w="675"/>
        <w:gridCol w:w="5669"/>
        <w:gridCol w:w="1419"/>
        <w:gridCol w:w="851"/>
        <w:gridCol w:w="993"/>
      </w:tblGrid>
      <w:tr w:rsidR="00C24BF9" w:rsidTr="00C24BF9">
        <w:tc>
          <w:tcPr>
            <w:tcW w:w="675" w:type="dxa"/>
            <w:vMerge w:val="restart"/>
          </w:tcPr>
          <w:p w:rsidR="00C24BF9" w:rsidRDefault="00C24BF9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69" w:type="dxa"/>
            <w:vMerge w:val="restart"/>
          </w:tcPr>
          <w:p w:rsidR="00C24BF9" w:rsidRDefault="00C24BF9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9" w:type="dxa"/>
            <w:vMerge w:val="restart"/>
          </w:tcPr>
          <w:p w:rsidR="00C24BF9" w:rsidRDefault="00C24BF9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844" w:type="dxa"/>
            <w:gridSpan w:val="2"/>
          </w:tcPr>
          <w:p w:rsidR="00C24BF9" w:rsidRDefault="00C24BF9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C24BF9" w:rsidTr="00C24BF9">
        <w:tc>
          <w:tcPr>
            <w:tcW w:w="675" w:type="dxa"/>
            <w:vMerge/>
          </w:tcPr>
          <w:p w:rsidR="00C24BF9" w:rsidRDefault="00C24BF9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vMerge/>
          </w:tcPr>
          <w:p w:rsidR="00C24BF9" w:rsidRDefault="00C24BF9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C24BF9" w:rsidRDefault="00C24BF9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4BF9" w:rsidRDefault="00C24BF9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C24BF9" w:rsidRDefault="00C24BF9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24BF9" w:rsidTr="00C24BF9">
        <w:tc>
          <w:tcPr>
            <w:tcW w:w="9607" w:type="dxa"/>
            <w:gridSpan w:val="5"/>
          </w:tcPr>
          <w:p w:rsidR="00C24BF9" w:rsidRDefault="00F1069F" w:rsidP="006E1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4BF9">
              <w:rPr>
                <w:rFonts w:ascii="Times New Roman" w:hAnsi="Times New Roman" w:cs="Times New Roman"/>
                <w:sz w:val="24"/>
                <w:szCs w:val="24"/>
              </w:rPr>
              <w:t xml:space="preserve">рограмма  </w:t>
            </w:r>
          </w:p>
        </w:tc>
      </w:tr>
      <w:tr w:rsidR="000C21C8" w:rsidTr="00C24BF9">
        <w:tc>
          <w:tcPr>
            <w:tcW w:w="675" w:type="dxa"/>
          </w:tcPr>
          <w:p w:rsidR="000C21C8" w:rsidRDefault="000C21C8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9" w:type="dxa"/>
          </w:tcPr>
          <w:p w:rsidR="000C21C8" w:rsidRDefault="00EA52CD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детей, привлекаемых к посещению творческих мероприятий, от общего числа детей в районе</w:t>
            </w:r>
          </w:p>
        </w:tc>
        <w:tc>
          <w:tcPr>
            <w:tcW w:w="1419" w:type="dxa"/>
          </w:tcPr>
          <w:p w:rsidR="000C21C8" w:rsidRDefault="00EA52CD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851" w:type="dxa"/>
          </w:tcPr>
          <w:p w:rsidR="000C21C8" w:rsidRDefault="00EA52CD" w:rsidP="00141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="00F106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C21C8" w:rsidRDefault="00EA52CD" w:rsidP="00141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="00F106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21C8" w:rsidTr="00C24BF9">
        <w:tc>
          <w:tcPr>
            <w:tcW w:w="675" w:type="dxa"/>
          </w:tcPr>
          <w:p w:rsidR="000C21C8" w:rsidRDefault="000C21C8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9" w:type="dxa"/>
          </w:tcPr>
          <w:p w:rsidR="000C21C8" w:rsidRDefault="00EA52CD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населения, участвующих в платных культурно-досуговых мероприятиях</w:t>
            </w:r>
          </w:p>
        </w:tc>
        <w:tc>
          <w:tcPr>
            <w:tcW w:w="1419" w:type="dxa"/>
          </w:tcPr>
          <w:p w:rsidR="000C21C8" w:rsidRDefault="00EA52CD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851" w:type="dxa"/>
          </w:tcPr>
          <w:p w:rsidR="000C21C8" w:rsidRDefault="00EA52CD" w:rsidP="00141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069F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993" w:type="dxa"/>
          </w:tcPr>
          <w:p w:rsidR="000C21C8" w:rsidRDefault="00EA52CD" w:rsidP="00141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F1069F" w:rsidTr="00C24BF9">
        <w:tc>
          <w:tcPr>
            <w:tcW w:w="675" w:type="dxa"/>
          </w:tcPr>
          <w:p w:rsidR="00F1069F" w:rsidRDefault="00F1069F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69" w:type="dxa"/>
          </w:tcPr>
          <w:p w:rsidR="00F1069F" w:rsidRDefault="00F1069F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населения, систематически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 </w:t>
            </w:r>
          </w:p>
        </w:tc>
        <w:tc>
          <w:tcPr>
            <w:tcW w:w="1419" w:type="dxa"/>
          </w:tcPr>
          <w:p w:rsidR="00F1069F" w:rsidRDefault="00F1069F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851" w:type="dxa"/>
          </w:tcPr>
          <w:p w:rsidR="00F1069F" w:rsidRPr="007417B6" w:rsidRDefault="00C17302" w:rsidP="00141C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993" w:type="dxa"/>
          </w:tcPr>
          <w:p w:rsidR="00F1069F" w:rsidRDefault="00C17302" w:rsidP="00141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35,56</w:t>
            </w:r>
          </w:p>
        </w:tc>
      </w:tr>
      <w:tr w:rsidR="00F1069F" w:rsidTr="00C24BF9">
        <w:tc>
          <w:tcPr>
            <w:tcW w:w="675" w:type="dxa"/>
          </w:tcPr>
          <w:p w:rsidR="00F1069F" w:rsidRDefault="00F1069F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69" w:type="dxa"/>
          </w:tcPr>
          <w:p w:rsidR="00F1069F" w:rsidRDefault="00F1069F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 спортсменов: массовые разряды</w:t>
            </w:r>
          </w:p>
        </w:tc>
        <w:tc>
          <w:tcPr>
            <w:tcW w:w="1419" w:type="dxa"/>
          </w:tcPr>
          <w:p w:rsidR="00F1069F" w:rsidRDefault="00F1069F" w:rsidP="0093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1" w:type="dxa"/>
          </w:tcPr>
          <w:p w:rsidR="00F1069F" w:rsidRDefault="00C17302" w:rsidP="00141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993" w:type="dxa"/>
          </w:tcPr>
          <w:p w:rsidR="00F1069F" w:rsidRDefault="009A550C" w:rsidP="00141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1C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</w:tr>
    </w:tbl>
    <w:p w:rsidR="007F6813" w:rsidRDefault="007F6813" w:rsidP="002A4F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E79" w:rsidRDefault="006E1E7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Программы  определяется путем сопоставления фактически достигнутых значений показателей (индикаторов) Программы, и их плановых значений по формуле:</w:t>
      </w:r>
    </w:p>
    <w:p w:rsidR="006E1E79" w:rsidRDefault="006E1E7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33625" cy="285750"/>
            <wp:effectExtent l="0" t="0" r="0" b="0"/>
            <wp:docPr id="6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E79" w:rsidRDefault="006E1E7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6E1E79" w:rsidRDefault="006E1E79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lastRenderedPageBreak/>
        <w:drawing>
          <wp:inline distT="0" distB="0" distL="0" distR="0">
            <wp:extent cx="333375" cy="285750"/>
            <wp:effectExtent l="0" t="0" r="9525" b="0"/>
            <wp:docPr id="6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85750"/>
            <wp:effectExtent l="0" t="0" r="0" b="0"/>
            <wp:docPr id="6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Программы,</w:t>
      </w:r>
    </w:p>
    <w:p w:rsidR="006E1E79" w:rsidRDefault="006E1E7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Программы. </w:t>
      </w:r>
    </w:p>
    <w:p w:rsidR="006E1E79" w:rsidRDefault="006E1E7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5375" cy="285750"/>
            <wp:effectExtent l="0" t="0" r="0" b="0"/>
            <wp:docPr id="68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E79" w:rsidRDefault="006E1E79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6E1E79" w:rsidRDefault="006E1E79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69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Программы, </w:t>
      </w:r>
      <w:r>
        <w:rPr>
          <w:rFonts w:ascii="Times New Roman" w:hAnsi="Times New Roman" w:cs="Times New Roman"/>
          <w:noProof/>
          <w:position w:val="-7"/>
          <w:sz w:val="24"/>
          <w:szCs w:val="24"/>
        </w:rPr>
        <w:drawing>
          <wp:inline distT="0" distB="0" distL="0" distR="0">
            <wp:extent cx="238125" cy="266700"/>
            <wp:effectExtent l="19050" t="0" r="0" b="0"/>
            <wp:docPr id="70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значений).</w:t>
      </w:r>
    </w:p>
    <w:p w:rsidR="00141CDD" w:rsidRPr="00E90E4F" w:rsidRDefault="00F1069F" w:rsidP="00141CD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=16,4/16,4</w:t>
      </w:r>
      <w:r w:rsidR="00141CDD" w:rsidRPr="00E90E4F">
        <w:rPr>
          <w:rFonts w:ascii="Times New Roman" w:hAnsi="Times New Roman" w:cs="Times New Roman"/>
          <w:sz w:val="24"/>
          <w:szCs w:val="24"/>
        </w:rPr>
        <w:t>=1</w:t>
      </w:r>
    </w:p>
    <w:p w:rsidR="00141CDD" w:rsidRDefault="00F1069F" w:rsidP="00141CD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=61,4/58,2</w:t>
      </w:r>
      <w:r w:rsidR="00D60B3B">
        <w:rPr>
          <w:rFonts w:ascii="Times New Roman" w:hAnsi="Times New Roman" w:cs="Times New Roman"/>
          <w:sz w:val="24"/>
          <w:szCs w:val="24"/>
        </w:rPr>
        <w:t>=1,05</w:t>
      </w:r>
    </w:p>
    <w:p w:rsidR="00F1069F" w:rsidRDefault="00C046C8" w:rsidP="00F1069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Сдп3=</w:t>
      </w:r>
      <w:r w:rsidR="00C17302" w:rsidRPr="00C17302">
        <w:rPr>
          <w:rFonts w:ascii="Times New Roman" w:hAnsi="Times New Roman" w:cs="Times New Roman"/>
          <w:sz w:val="24"/>
          <w:szCs w:val="24"/>
        </w:rPr>
        <w:t>35,56</w:t>
      </w:r>
      <w:r>
        <w:rPr>
          <w:rFonts w:ascii="Times New Roman" w:hAnsi="Times New Roman" w:cs="Times New Roman"/>
          <w:sz w:val="24"/>
          <w:szCs w:val="24"/>
        </w:rPr>
        <w:t>/</w:t>
      </w:r>
      <w:r w:rsidR="00C17302" w:rsidRPr="00C17302">
        <w:rPr>
          <w:rFonts w:ascii="Times New Roman" w:hAnsi="Times New Roman" w:cs="Times New Roman"/>
          <w:sz w:val="24"/>
          <w:szCs w:val="24"/>
        </w:rPr>
        <w:t>35,28</w:t>
      </w:r>
      <w:r w:rsidR="00F1069F">
        <w:rPr>
          <w:rFonts w:ascii="Times New Roman" w:hAnsi="Times New Roman" w:cs="Times New Roman"/>
          <w:sz w:val="24"/>
          <w:szCs w:val="24"/>
        </w:rPr>
        <w:t>=</w:t>
      </w:r>
      <w:r w:rsidR="004471DE">
        <w:rPr>
          <w:rFonts w:ascii="Times New Roman" w:hAnsi="Times New Roman" w:cs="Times New Roman"/>
          <w:sz w:val="24"/>
          <w:szCs w:val="24"/>
        </w:rPr>
        <w:t>1</w:t>
      </w:r>
    </w:p>
    <w:p w:rsidR="00F1069F" w:rsidRDefault="00D60B3B" w:rsidP="00F1069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r w:rsidR="009A550C">
        <w:rPr>
          <w:rFonts w:ascii="Times New Roman" w:hAnsi="Times New Roman" w:cs="Times New Roman"/>
          <w:sz w:val="24"/>
          <w:szCs w:val="24"/>
        </w:rPr>
        <w:t>243</w:t>
      </w:r>
      <w:r>
        <w:rPr>
          <w:rFonts w:ascii="Times New Roman" w:hAnsi="Times New Roman" w:cs="Times New Roman"/>
          <w:sz w:val="24"/>
          <w:szCs w:val="24"/>
        </w:rPr>
        <w:t>/</w:t>
      </w:r>
      <w:r w:rsidR="004471DE" w:rsidRPr="004471DE">
        <w:rPr>
          <w:rFonts w:ascii="Times New Roman" w:hAnsi="Times New Roman" w:cs="Times New Roman"/>
          <w:sz w:val="24"/>
          <w:szCs w:val="24"/>
        </w:rPr>
        <w:t>223</w:t>
      </w:r>
      <w:r w:rsidR="00F1069F">
        <w:rPr>
          <w:rFonts w:ascii="Times New Roman" w:hAnsi="Times New Roman" w:cs="Times New Roman"/>
          <w:sz w:val="24"/>
          <w:szCs w:val="24"/>
        </w:rPr>
        <w:t>=</w:t>
      </w:r>
      <w:r w:rsidR="00E438A8">
        <w:rPr>
          <w:rFonts w:ascii="Times New Roman" w:hAnsi="Times New Roman" w:cs="Times New Roman"/>
          <w:sz w:val="24"/>
          <w:szCs w:val="24"/>
        </w:rPr>
        <w:t>1,09</w:t>
      </w:r>
    </w:p>
    <w:p w:rsidR="00F1069F" w:rsidRPr="00E90E4F" w:rsidRDefault="00F1069F" w:rsidP="00141CD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E79" w:rsidRPr="006E1E79" w:rsidRDefault="006E1E79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E79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r w:rsidR="00E438A8">
        <w:rPr>
          <w:rFonts w:ascii="Times New Roman" w:hAnsi="Times New Roman" w:cs="Times New Roman"/>
          <w:b/>
          <w:sz w:val="24"/>
          <w:szCs w:val="24"/>
        </w:rPr>
        <w:t>дц</w:t>
      </w:r>
      <w:proofErr w:type="gramStart"/>
      <w:r w:rsidR="00E438A8">
        <w:rPr>
          <w:rFonts w:ascii="Times New Roman" w:hAnsi="Times New Roman" w:cs="Times New Roman"/>
          <w:b/>
          <w:sz w:val="24"/>
          <w:szCs w:val="24"/>
        </w:rPr>
        <w:t>=</w:t>
      </w:r>
      <w:proofErr w:type="spellEnd"/>
      <w:r w:rsidR="00E438A8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E438A8">
        <w:rPr>
          <w:rFonts w:ascii="Times New Roman" w:hAnsi="Times New Roman" w:cs="Times New Roman"/>
          <w:b/>
          <w:sz w:val="24"/>
          <w:szCs w:val="24"/>
        </w:rPr>
        <w:t>1+1,05+1</w:t>
      </w:r>
      <w:r w:rsidR="00D60B3B">
        <w:rPr>
          <w:rFonts w:ascii="Times New Roman" w:hAnsi="Times New Roman" w:cs="Times New Roman"/>
          <w:b/>
          <w:sz w:val="24"/>
          <w:szCs w:val="24"/>
        </w:rPr>
        <w:t>+</w:t>
      </w:r>
      <w:r w:rsidR="00E438A8">
        <w:rPr>
          <w:rFonts w:ascii="Times New Roman" w:hAnsi="Times New Roman" w:cs="Times New Roman"/>
          <w:b/>
          <w:sz w:val="24"/>
          <w:szCs w:val="24"/>
        </w:rPr>
        <w:t>1,09</w:t>
      </w:r>
      <w:r w:rsidR="00EA52CD">
        <w:rPr>
          <w:rFonts w:ascii="Times New Roman" w:hAnsi="Times New Roman" w:cs="Times New Roman"/>
          <w:b/>
          <w:sz w:val="24"/>
          <w:szCs w:val="24"/>
        </w:rPr>
        <w:t>)/</w:t>
      </w:r>
      <w:r w:rsidR="009A550C">
        <w:rPr>
          <w:rFonts w:ascii="Times New Roman" w:hAnsi="Times New Roman" w:cs="Times New Roman"/>
          <w:b/>
          <w:sz w:val="24"/>
          <w:szCs w:val="24"/>
        </w:rPr>
        <w:t>4</w:t>
      </w:r>
      <w:r w:rsidRPr="006E1E79">
        <w:rPr>
          <w:rFonts w:ascii="Times New Roman" w:hAnsi="Times New Roman" w:cs="Times New Roman"/>
          <w:b/>
          <w:sz w:val="24"/>
          <w:szCs w:val="24"/>
        </w:rPr>
        <w:t>=</w:t>
      </w:r>
      <w:r w:rsidR="00E438A8">
        <w:rPr>
          <w:rFonts w:ascii="Times New Roman" w:hAnsi="Times New Roman" w:cs="Times New Roman"/>
          <w:b/>
          <w:sz w:val="24"/>
          <w:szCs w:val="24"/>
        </w:rPr>
        <w:t>1,03</w:t>
      </w:r>
    </w:p>
    <w:p w:rsidR="006E1E79" w:rsidRDefault="006E1E79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E79" w:rsidRPr="0089779A" w:rsidRDefault="006E1E79" w:rsidP="00D66386">
      <w:pPr>
        <w:pStyle w:val="a4"/>
        <w:numPr>
          <w:ilvl w:val="1"/>
          <w:numId w:val="15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779A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6E1E79" w:rsidRPr="00FD50A1" w:rsidRDefault="006E1E79" w:rsidP="002A4F0A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50A1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D50A1">
        <w:rPr>
          <w:rFonts w:ascii="Times New Roman" w:hAnsi="Times New Roman" w:cs="Times New Roman"/>
          <w:sz w:val="24"/>
          <w:szCs w:val="24"/>
        </w:rPr>
        <w:t>Вуктыл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D50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50A1">
        <w:rPr>
          <w:rFonts w:ascii="Times New Roman" w:hAnsi="Times New Roman" w:cs="Times New Roman"/>
          <w:sz w:val="24"/>
          <w:szCs w:val="24"/>
        </w:rPr>
        <w:t>пределя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FD50A1">
        <w:rPr>
          <w:rFonts w:ascii="Times New Roman" w:hAnsi="Times New Roman" w:cs="Times New Roman"/>
          <w:sz w:val="24"/>
          <w:szCs w:val="24"/>
        </w:rPr>
        <w:t xml:space="preserve"> путем сопоставления плановых и фактических объемов финансирования </w:t>
      </w:r>
      <w:r w:rsidR="00606659">
        <w:rPr>
          <w:rFonts w:ascii="Times New Roman" w:hAnsi="Times New Roman" w:cs="Times New Roman"/>
          <w:sz w:val="24"/>
          <w:szCs w:val="24"/>
        </w:rPr>
        <w:t>Программы</w:t>
      </w:r>
      <w:r w:rsidRPr="00FD50A1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6E1E79" w:rsidRPr="002A4F0A" w:rsidRDefault="006E1E79" w:rsidP="002A4F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152525" cy="266700"/>
            <wp:effectExtent l="0" t="0" r="0" b="0"/>
            <wp:docPr id="71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E79" w:rsidRPr="00FD50A1" w:rsidRDefault="006E1E79" w:rsidP="006E1E7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50A1">
        <w:rPr>
          <w:rFonts w:ascii="Times New Roman" w:hAnsi="Times New Roman" w:cs="Times New Roman"/>
          <w:sz w:val="24"/>
          <w:szCs w:val="24"/>
        </w:rPr>
        <w:t>где:</w:t>
      </w:r>
    </w:p>
    <w:p w:rsidR="006E1E79" w:rsidRPr="00FD50A1" w:rsidRDefault="006E1E79" w:rsidP="006E1E7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72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</w:t>
      </w:r>
      <w:r w:rsidR="00606659">
        <w:rPr>
          <w:rFonts w:ascii="Times New Roman" w:hAnsi="Times New Roman" w:cs="Times New Roman"/>
          <w:sz w:val="24"/>
          <w:szCs w:val="24"/>
        </w:rPr>
        <w:t>Программы</w:t>
      </w:r>
      <w:r w:rsidRPr="00FD50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noProof/>
          <w:position w:val="-7"/>
        </w:rPr>
        <w:drawing>
          <wp:inline distT="0" distB="0" distL="0" distR="0">
            <wp:extent cx="304800" cy="266700"/>
            <wp:effectExtent l="0" t="0" r="0" b="0"/>
            <wp:docPr id="7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</w:t>
      </w:r>
      <w:r w:rsidR="00606659">
        <w:rPr>
          <w:rFonts w:ascii="Times New Roman" w:hAnsi="Times New Roman" w:cs="Times New Roman"/>
          <w:sz w:val="24"/>
          <w:szCs w:val="24"/>
        </w:rPr>
        <w:t>Программы</w:t>
      </w:r>
      <w:r w:rsidRPr="00FD50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noProof/>
          <w:position w:val="-7"/>
        </w:rPr>
        <w:drawing>
          <wp:inline distT="0" distB="0" distL="0" distR="0">
            <wp:extent cx="285750" cy="266700"/>
            <wp:effectExtent l="0" t="0" r="0" b="0"/>
            <wp:docPr id="74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0A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6E1E79" w:rsidRPr="00FD50A1" w:rsidRDefault="006E1E79" w:rsidP="006E1E7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6E1E79" w:rsidTr="006D211C">
        <w:tc>
          <w:tcPr>
            <w:tcW w:w="4786" w:type="dxa"/>
          </w:tcPr>
          <w:p w:rsidR="006E1E79" w:rsidRDefault="003A7942" w:rsidP="006D2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6E1E79">
              <w:rPr>
                <w:rFonts w:ascii="Times New Roman" w:hAnsi="Times New Roman" w:cs="Times New Roman"/>
                <w:sz w:val="24"/>
                <w:szCs w:val="24"/>
              </w:rPr>
              <w:t>руб.) (Уф)</w:t>
            </w:r>
          </w:p>
        </w:tc>
        <w:tc>
          <w:tcPr>
            <w:tcW w:w="4253" w:type="dxa"/>
          </w:tcPr>
          <w:p w:rsidR="006E1E79" w:rsidRDefault="003A7942" w:rsidP="006D2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6E1E79">
              <w:rPr>
                <w:rFonts w:ascii="Times New Roman" w:hAnsi="Times New Roman" w:cs="Times New Roman"/>
                <w:sz w:val="24"/>
                <w:szCs w:val="24"/>
              </w:rPr>
              <w:t>руб.) (</w:t>
            </w:r>
            <w:proofErr w:type="spellStart"/>
            <w:r w:rsidR="006E1E79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="006E1E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1E79" w:rsidTr="006D211C">
        <w:tc>
          <w:tcPr>
            <w:tcW w:w="4786" w:type="dxa"/>
          </w:tcPr>
          <w:p w:rsidR="006E1E79" w:rsidRPr="009F7D38" w:rsidRDefault="00F1069F" w:rsidP="006D21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64388297,72</w:t>
            </w:r>
          </w:p>
        </w:tc>
        <w:tc>
          <w:tcPr>
            <w:tcW w:w="4253" w:type="dxa"/>
          </w:tcPr>
          <w:p w:rsidR="006E1E79" w:rsidRPr="009F7D38" w:rsidRDefault="00F1069F" w:rsidP="006D21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64246308,16</w:t>
            </w:r>
          </w:p>
        </w:tc>
      </w:tr>
    </w:tbl>
    <w:p w:rsidR="006E1E79" w:rsidRDefault="006E1E79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1E79" w:rsidRPr="00782A1F" w:rsidRDefault="006E1E79" w:rsidP="00782A1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Уф</w:t>
      </w:r>
      <w:r w:rsidR="00A610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10C8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F1069F" w:rsidRPr="00A610C8">
        <w:rPr>
          <w:rFonts w:ascii="Times New Roman" w:hAnsi="Times New Roman" w:cs="Times New Roman"/>
          <w:b/>
          <w:sz w:val="24"/>
          <w:szCs w:val="24"/>
        </w:rPr>
        <w:t>64246308,16</w:t>
      </w:r>
      <w:r w:rsidR="00606659" w:rsidRPr="00A610C8">
        <w:rPr>
          <w:rFonts w:ascii="Times New Roman" w:hAnsi="Times New Roman" w:cs="Times New Roman"/>
          <w:b/>
          <w:sz w:val="24"/>
          <w:szCs w:val="24"/>
        </w:rPr>
        <w:t>/</w:t>
      </w:r>
      <w:r w:rsidR="00F1069F" w:rsidRPr="00A610C8">
        <w:rPr>
          <w:rFonts w:ascii="Times New Roman" w:hAnsi="Times New Roman" w:cs="Times New Roman"/>
          <w:b/>
          <w:sz w:val="24"/>
          <w:szCs w:val="24"/>
        </w:rPr>
        <w:t>64388297,72=0,9</w:t>
      </w:r>
      <w:r w:rsidR="00A610C8">
        <w:rPr>
          <w:rFonts w:ascii="Times New Roman" w:hAnsi="Times New Roman" w:cs="Times New Roman"/>
          <w:b/>
          <w:sz w:val="24"/>
          <w:szCs w:val="24"/>
        </w:rPr>
        <w:t>9</w:t>
      </w:r>
    </w:p>
    <w:p w:rsidR="006E1E79" w:rsidRPr="002A4F0A" w:rsidRDefault="006E1E79" w:rsidP="00D66386">
      <w:pPr>
        <w:pStyle w:val="a4"/>
        <w:numPr>
          <w:ilvl w:val="1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779A">
        <w:rPr>
          <w:rFonts w:ascii="Times New Roman" w:hAnsi="Times New Roman" w:cs="Times New Roman"/>
          <w:b/>
          <w:i/>
          <w:sz w:val="24"/>
          <w:szCs w:val="24"/>
        </w:rPr>
        <w:t xml:space="preserve">Эффективность реализации </w:t>
      </w:r>
      <w:r w:rsidR="00606659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Pr="0089779A">
        <w:rPr>
          <w:rFonts w:ascii="Times New Roman" w:hAnsi="Times New Roman" w:cs="Times New Roman"/>
          <w:b/>
          <w:i/>
          <w:sz w:val="24"/>
          <w:szCs w:val="24"/>
        </w:rPr>
        <w:t xml:space="preserve"> рассчитывается по следующей формуле:</w:t>
      </w:r>
    </w:p>
    <w:p w:rsidR="006E1E79" w:rsidRDefault="006E1E79" w:rsidP="002A4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6350" cy="285750"/>
            <wp:effectExtent l="0" t="0" r="0" b="0"/>
            <wp:docPr id="75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659" w:rsidRPr="0089779A" w:rsidRDefault="006E1E79" w:rsidP="006E1E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779A">
        <w:rPr>
          <w:rFonts w:ascii="Times New Roman" w:hAnsi="Times New Roman" w:cs="Times New Roman"/>
          <w:b/>
          <w:sz w:val="24"/>
          <w:szCs w:val="24"/>
        </w:rPr>
        <w:t>Эмп=</w:t>
      </w:r>
      <w:proofErr w:type="spellEnd"/>
      <w:r w:rsidRPr="00897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52CD">
        <w:rPr>
          <w:rFonts w:ascii="Times New Roman" w:hAnsi="Times New Roman" w:cs="Times New Roman"/>
          <w:b/>
          <w:sz w:val="24"/>
          <w:szCs w:val="24"/>
        </w:rPr>
        <w:t>1</w:t>
      </w:r>
      <w:r w:rsidR="003D586D">
        <w:rPr>
          <w:rFonts w:ascii="Times New Roman" w:hAnsi="Times New Roman" w:cs="Times New Roman"/>
          <w:b/>
          <w:sz w:val="24"/>
          <w:szCs w:val="24"/>
        </w:rPr>
        <w:t>,03</w:t>
      </w:r>
      <w:r w:rsidR="00E82B17">
        <w:rPr>
          <w:rFonts w:ascii="Times New Roman" w:hAnsi="Times New Roman" w:cs="Times New Roman"/>
          <w:b/>
          <w:sz w:val="24"/>
          <w:szCs w:val="24"/>
        </w:rPr>
        <w:t>*0,99</w:t>
      </w:r>
      <w:r w:rsidR="00606659">
        <w:rPr>
          <w:rFonts w:ascii="Times New Roman" w:hAnsi="Times New Roman" w:cs="Times New Roman"/>
          <w:b/>
          <w:sz w:val="24"/>
          <w:szCs w:val="24"/>
        </w:rPr>
        <w:t>=</w:t>
      </w:r>
      <w:r w:rsidR="00800278">
        <w:rPr>
          <w:rFonts w:ascii="Times New Roman" w:hAnsi="Times New Roman" w:cs="Times New Roman"/>
          <w:b/>
          <w:sz w:val="24"/>
          <w:szCs w:val="24"/>
        </w:rPr>
        <w:t>1,0</w:t>
      </w:r>
      <w:bookmarkStart w:id="0" w:name="_GoBack"/>
      <w:bookmarkEnd w:id="0"/>
      <w:r w:rsidR="00800278">
        <w:rPr>
          <w:rFonts w:ascii="Times New Roman" w:hAnsi="Times New Roman" w:cs="Times New Roman"/>
          <w:b/>
          <w:sz w:val="24"/>
          <w:szCs w:val="24"/>
        </w:rPr>
        <w:t>2</w:t>
      </w:r>
    </w:p>
    <w:p w:rsidR="006E1E79" w:rsidRDefault="00400973" w:rsidP="006E1E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 оценка</w:t>
      </w:r>
      <w:r w:rsidR="006E1E79">
        <w:rPr>
          <w:rFonts w:ascii="Times New Roman" w:hAnsi="Times New Roman" w:cs="Times New Roman"/>
          <w:sz w:val="24"/>
          <w:szCs w:val="24"/>
        </w:rPr>
        <w:t xml:space="preserve"> эффективности реализации </w:t>
      </w:r>
      <w:r w:rsidR="00606659">
        <w:rPr>
          <w:rFonts w:ascii="Times New Roman" w:hAnsi="Times New Roman" w:cs="Times New Roman"/>
          <w:sz w:val="24"/>
          <w:szCs w:val="24"/>
        </w:rPr>
        <w:t>Программы</w:t>
      </w:r>
      <w:r w:rsidR="006E1E79">
        <w:rPr>
          <w:rFonts w:ascii="Times New Roman" w:hAnsi="Times New Roman" w:cs="Times New Roman"/>
          <w:sz w:val="24"/>
          <w:szCs w:val="24"/>
        </w:rPr>
        <w:t xml:space="preserve"> </w:t>
      </w:r>
      <w:r w:rsidR="00544A22">
        <w:rPr>
          <w:rFonts w:ascii="Times New Roman" w:hAnsi="Times New Roman" w:cs="Times New Roman"/>
          <w:sz w:val="24"/>
          <w:szCs w:val="24"/>
        </w:rPr>
        <w:t xml:space="preserve">- </w:t>
      </w:r>
      <w:r w:rsidR="003303C8" w:rsidRPr="003303C8">
        <w:rPr>
          <w:rFonts w:ascii="Times New Roman" w:hAnsi="Times New Roman" w:cs="Times New Roman"/>
          <w:b/>
          <w:sz w:val="24"/>
          <w:szCs w:val="24"/>
        </w:rPr>
        <w:t>высоко</w:t>
      </w:r>
      <w:r w:rsidR="00544A22" w:rsidRPr="003303C8">
        <w:rPr>
          <w:rFonts w:ascii="Times New Roman" w:hAnsi="Times New Roman" w:cs="Times New Roman"/>
          <w:b/>
          <w:sz w:val="24"/>
          <w:szCs w:val="24"/>
        </w:rPr>
        <w:t>э</w:t>
      </w:r>
      <w:r w:rsidR="00544A22" w:rsidRPr="00513CE4">
        <w:rPr>
          <w:rFonts w:ascii="Times New Roman" w:hAnsi="Times New Roman" w:cs="Times New Roman"/>
          <w:b/>
          <w:sz w:val="24"/>
          <w:szCs w:val="24"/>
        </w:rPr>
        <w:t>ффективная</w:t>
      </w:r>
    </w:p>
    <w:p w:rsidR="00B763DD" w:rsidRDefault="00B763DD" w:rsidP="006E1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973" w:rsidRDefault="00400973" w:rsidP="006E1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973" w:rsidRDefault="00400973" w:rsidP="006E1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00973" w:rsidSect="00782A1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C39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6982F69"/>
    <w:multiLevelType w:val="hybridMultilevel"/>
    <w:tmpl w:val="4608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62EAF"/>
    <w:multiLevelType w:val="multilevel"/>
    <w:tmpl w:val="6FF0C5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1B6E0F1F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6401904"/>
    <w:multiLevelType w:val="multilevel"/>
    <w:tmpl w:val="D8F0EB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28840869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D09375B"/>
    <w:multiLevelType w:val="multilevel"/>
    <w:tmpl w:val="9D16F5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40180AAA"/>
    <w:multiLevelType w:val="hybridMultilevel"/>
    <w:tmpl w:val="37E22F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8A6753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85570FC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62337E0D"/>
    <w:multiLevelType w:val="multilevel"/>
    <w:tmpl w:val="3C5880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63C53A82"/>
    <w:multiLevelType w:val="multilevel"/>
    <w:tmpl w:val="8E2EE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>
    <w:nsid w:val="72BF5207"/>
    <w:multiLevelType w:val="hybridMultilevel"/>
    <w:tmpl w:val="98F20A38"/>
    <w:lvl w:ilvl="0" w:tplc="066828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9F4673"/>
    <w:multiLevelType w:val="multilevel"/>
    <w:tmpl w:val="EE4EDB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7BB80274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4"/>
  </w:num>
  <w:num w:numId="5">
    <w:abstractNumId w:val="5"/>
  </w:num>
  <w:num w:numId="6">
    <w:abstractNumId w:val="9"/>
  </w:num>
  <w:num w:numId="7">
    <w:abstractNumId w:val="3"/>
  </w:num>
  <w:num w:numId="8">
    <w:abstractNumId w:val="0"/>
  </w:num>
  <w:num w:numId="9">
    <w:abstractNumId w:val="7"/>
  </w:num>
  <w:num w:numId="10">
    <w:abstractNumId w:val="11"/>
  </w:num>
  <w:num w:numId="11">
    <w:abstractNumId w:val="4"/>
  </w:num>
  <w:num w:numId="12">
    <w:abstractNumId w:val="6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6092"/>
    <w:rsid w:val="00005814"/>
    <w:rsid w:val="00012B16"/>
    <w:rsid w:val="000205F4"/>
    <w:rsid w:val="00024C16"/>
    <w:rsid w:val="00041F4C"/>
    <w:rsid w:val="00042603"/>
    <w:rsid w:val="00062537"/>
    <w:rsid w:val="00066E74"/>
    <w:rsid w:val="00084B26"/>
    <w:rsid w:val="000C21C8"/>
    <w:rsid w:val="00116179"/>
    <w:rsid w:val="00122498"/>
    <w:rsid w:val="00141CDD"/>
    <w:rsid w:val="001463B0"/>
    <w:rsid w:val="001537CD"/>
    <w:rsid w:val="00155442"/>
    <w:rsid w:val="00162E63"/>
    <w:rsid w:val="00166A52"/>
    <w:rsid w:val="001762E3"/>
    <w:rsid w:val="001823BF"/>
    <w:rsid w:val="00183D3A"/>
    <w:rsid w:val="00187B4E"/>
    <w:rsid w:val="001951FE"/>
    <w:rsid w:val="001A7E3A"/>
    <w:rsid w:val="001C7BB4"/>
    <w:rsid w:val="001D003B"/>
    <w:rsid w:val="001E596C"/>
    <w:rsid w:val="001F65C1"/>
    <w:rsid w:val="0021198E"/>
    <w:rsid w:val="00226E30"/>
    <w:rsid w:val="002272A8"/>
    <w:rsid w:val="002736EF"/>
    <w:rsid w:val="00283E29"/>
    <w:rsid w:val="0028463C"/>
    <w:rsid w:val="002A4F0A"/>
    <w:rsid w:val="002B21DE"/>
    <w:rsid w:val="002C130E"/>
    <w:rsid w:val="002E6E33"/>
    <w:rsid w:val="003303C8"/>
    <w:rsid w:val="00331AD5"/>
    <w:rsid w:val="0035673B"/>
    <w:rsid w:val="0036125F"/>
    <w:rsid w:val="00374213"/>
    <w:rsid w:val="003A7942"/>
    <w:rsid w:val="003D586D"/>
    <w:rsid w:val="00400973"/>
    <w:rsid w:val="00401152"/>
    <w:rsid w:val="0040130E"/>
    <w:rsid w:val="004471DE"/>
    <w:rsid w:val="004637D0"/>
    <w:rsid w:val="00474DFE"/>
    <w:rsid w:val="00485B8B"/>
    <w:rsid w:val="004B2E92"/>
    <w:rsid w:val="004D047D"/>
    <w:rsid w:val="004D612C"/>
    <w:rsid w:val="004F79E2"/>
    <w:rsid w:val="00510813"/>
    <w:rsid w:val="00513CE4"/>
    <w:rsid w:val="00526F06"/>
    <w:rsid w:val="00544A22"/>
    <w:rsid w:val="005538BB"/>
    <w:rsid w:val="00553BB9"/>
    <w:rsid w:val="00565D7B"/>
    <w:rsid w:val="00565DC1"/>
    <w:rsid w:val="00573D63"/>
    <w:rsid w:val="0059241D"/>
    <w:rsid w:val="0059578F"/>
    <w:rsid w:val="005A6AB2"/>
    <w:rsid w:val="005D4B95"/>
    <w:rsid w:val="005F3A53"/>
    <w:rsid w:val="0060005B"/>
    <w:rsid w:val="00606659"/>
    <w:rsid w:val="00615441"/>
    <w:rsid w:val="006212B2"/>
    <w:rsid w:val="00641D44"/>
    <w:rsid w:val="006575F5"/>
    <w:rsid w:val="0066412B"/>
    <w:rsid w:val="00672F66"/>
    <w:rsid w:val="006773C5"/>
    <w:rsid w:val="006A005A"/>
    <w:rsid w:val="006C5251"/>
    <w:rsid w:val="006C6829"/>
    <w:rsid w:val="006D211C"/>
    <w:rsid w:val="006D39EE"/>
    <w:rsid w:val="006E1E79"/>
    <w:rsid w:val="0070703B"/>
    <w:rsid w:val="007206FC"/>
    <w:rsid w:val="007417B6"/>
    <w:rsid w:val="007726DA"/>
    <w:rsid w:val="007814F9"/>
    <w:rsid w:val="00782A1F"/>
    <w:rsid w:val="007909B9"/>
    <w:rsid w:val="007F6813"/>
    <w:rsid w:val="00800278"/>
    <w:rsid w:val="00802F2C"/>
    <w:rsid w:val="00812B44"/>
    <w:rsid w:val="008255FD"/>
    <w:rsid w:val="00836BB0"/>
    <w:rsid w:val="00842BE7"/>
    <w:rsid w:val="00847A1C"/>
    <w:rsid w:val="0089779A"/>
    <w:rsid w:val="008A3475"/>
    <w:rsid w:val="008B7904"/>
    <w:rsid w:val="008E03A9"/>
    <w:rsid w:val="008E10CE"/>
    <w:rsid w:val="008E5BF5"/>
    <w:rsid w:val="008F0557"/>
    <w:rsid w:val="00910BAD"/>
    <w:rsid w:val="00926461"/>
    <w:rsid w:val="00932139"/>
    <w:rsid w:val="00934F26"/>
    <w:rsid w:val="00945B36"/>
    <w:rsid w:val="00953688"/>
    <w:rsid w:val="0096453E"/>
    <w:rsid w:val="00980DDE"/>
    <w:rsid w:val="00986092"/>
    <w:rsid w:val="0099342A"/>
    <w:rsid w:val="009A1D6A"/>
    <w:rsid w:val="009A550C"/>
    <w:rsid w:val="009B07E5"/>
    <w:rsid w:val="009B48E8"/>
    <w:rsid w:val="009E5512"/>
    <w:rsid w:val="009F7D38"/>
    <w:rsid w:val="00A040A3"/>
    <w:rsid w:val="00A12925"/>
    <w:rsid w:val="00A4751E"/>
    <w:rsid w:val="00A557CA"/>
    <w:rsid w:val="00A610C8"/>
    <w:rsid w:val="00A62867"/>
    <w:rsid w:val="00A912FE"/>
    <w:rsid w:val="00A959BF"/>
    <w:rsid w:val="00AA3A15"/>
    <w:rsid w:val="00AB48B1"/>
    <w:rsid w:val="00AB70F5"/>
    <w:rsid w:val="00AC1395"/>
    <w:rsid w:val="00AC236D"/>
    <w:rsid w:val="00AC761F"/>
    <w:rsid w:val="00AF1B7C"/>
    <w:rsid w:val="00B11D73"/>
    <w:rsid w:val="00B146CF"/>
    <w:rsid w:val="00B16820"/>
    <w:rsid w:val="00B25DBF"/>
    <w:rsid w:val="00B34DD2"/>
    <w:rsid w:val="00B47435"/>
    <w:rsid w:val="00B518C8"/>
    <w:rsid w:val="00B763DD"/>
    <w:rsid w:val="00B91B6A"/>
    <w:rsid w:val="00BA4896"/>
    <w:rsid w:val="00BB2E75"/>
    <w:rsid w:val="00BE4A84"/>
    <w:rsid w:val="00C03179"/>
    <w:rsid w:val="00C046C8"/>
    <w:rsid w:val="00C170F8"/>
    <w:rsid w:val="00C17302"/>
    <w:rsid w:val="00C24BF9"/>
    <w:rsid w:val="00C37286"/>
    <w:rsid w:val="00C60AF2"/>
    <w:rsid w:val="00C640A9"/>
    <w:rsid w:val="00C76013"/>
    <w:rsid w:val="00CA4A75"/>
    <w:rsid w:val="00CD28E9"/>
    <w:rsid w:val="00CE6D6F"/>
    <w:rsid w:val="00CE74C8"/>
    <w:rsid w:val="00CF0876"/>
    <w:rsid w:val="00D05C35"/>
    <w:rsid w:val="00D204DB"/>
    <w:rsid w:val="00D2473F"/>
    <w:rsid w:val="00D263D6"/>
    <w:rsid w:val="00D37C54"/>
    <w:rsid w:val="00D605FF"/>
    <w:rsid w:val="00D60B3B"/>
    <w:rsid w:val="00D6164B"/>
    <w:rsid w:val="00D66386"/>
    <w:rsid w:val="00D726A4"/>
    <w:rsid w:val="00D95A6A"/>
    <w:rsid w:val="00D9662C"/>
    <w:rsid w:val="00DA5D8E"/>
    <w:rsid w:val="00DB360F"/>
    <w:rsid w:val="00DF52A7"/>
    <w:rsid w:val="00E20D47"/>
    <w:rsid w:val="00E237A4"/>
    <w:rsid w:val="00E313BB"/>
    <w:rsid w:val="00E438A8"/>
    <w:rsid w:val="00E5230F"/>
    <w:rsid w:val="00E53174"/>
    <w:rsid w:val="00E600C3"/>
    <w:rsid w:val="00E74079"/>
    <w:rsid w:val="00E74797"/>
    <w:rsid w:val="00E74E46"/>
    <w:rsid w:val="00E82B17"/>
    <w:rsid w:val="00E90E4F"/>
    <w:rsid w:val="00E95DE2"/>
    <w:rsid w:val="00EA39E8"/>
    <w:rsid w:val="00EA4885"/>
    <w:rsid w:val="00EA52CD"/>
    <w:rsid w:val="00EB1AA0"/>
    <w:rsid w:val="00EB5CA3"/>
    <w:rsid w:val="00EE3169"/>
    <w:rsid w:val="00EE3482"/>
    <w:rsid w:val="00EE4A21"/>
    <w:rsid w:val="00EE7AB5"/>
    <w:rsid w:val="00EF4DD7"/>
    <w:rsid w:val="00F025F2"/>
    <w:rsid w:val="00F052BC"/>
    <w:rsid w:val="00F1069F"/>
    <w:rsid w:val="00F16AB7"/>
    <w:rsid w:val="00F27671"/>
    <w:rsid w:val="00F43A08"/>
    <w:rsid w:val="00F64889"/>
    <w:rsid w:val="00F67CC0"/>
    <w:rsid w:val="00F70B52"/>
    <w:rsid w:val="00F86EA8"/>
    <w:rsid w:val="00F93AB7"/>
    <w:rsid w:val="00F94D19"/>
    <w:rsid w:val="00FA23B7"/>
    <w:rsid w:val="00FD5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6F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5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0A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FA2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6F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5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0A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FA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42574-6ABA-490D-8713-5067A5C57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9</Pages>
  <Words>2449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eco6</dc:creator>
  <cp:keywords/>
  <dc:description/>
  <cp:lastModifiedBy>eco6</cp:lastModifiedBy>
  <cp:revision>19</cp:revision>
  <cp:lastPrinted>2016-05-05T08:42:00Z</cp:lastPrinted>
  <dcterms:created xsi:type="dcterms:W3CDTF">2016-03-29T05:33:00Z</dcterms:created>
  <dcterms:modified xsi:type="dcterms:W3CDTF">2016-05-13T06:44:00Z</dcterms:modified>
</cp:coreProperties>
</file>